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F28" w:rsidRDefault="00735F28" w:rsidP="00735F28">
      <w:pPr>
        <w:tabs>
          <w:tab w:val="left" w:pos="4820"/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>
        <w:rPr>
          <w:noProof/>
          <w:sz w:val="28"/>
          <w:szCs w:val="28"/>
        </w:rPr>
        <w:drawing>
          <wp:inline distT="0" distB="0" distL="0" distR="0" wp14:anchorId="12EB9FE1">
            <wp:extent cx="2883243" cy="2123327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5685" cy="2125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51CBB" w:rsidRDefault="00351CBB" w:rsidP="00735F28">
      <w:pPr>
        <w:rPr>
          <w:sz w:val="28"/>
          <w:szCs w:val="28"/>
        </w:rPr>
      </w:pPr>
    </w:p>
    <w:p w:rsidR="003909D8" w:rsidRDefault="003909D8" w:rsidP="003909D8">
      <w:pPr>
        <w:ind w:hanging="426"/>
        <w:jc w:val="center"/>
        <w:rPr>
          <w:sz w:val="28"/>
          <w:szCs w:val="28"/>
        </w:rPr>
      </w:pPr>
      <w:r>
        <w:rPr>
          <w:sz w:val="28"/>
          <w:szCs w:val="28"/>
        </w:rPr>
        <w:t>ПРОТОКОЛ  № 3</w:t>
      </w:r>
      <w:r w:rsidR="003C3BDF">
        <w:rPr>
          <w:sz w:val="28"/>
          <w:szCs w:val="28"/>
        </w:rPr>
        <w:t>6</w:t>
      </w:r>
    </w:p>
    <w:p w:rsidR="003909D8" w:rsidRDefault="003909D8" w:rsidP="003909D8">
      <w:pPr>
        <w:rPr>
          <w:sz w:val="28"/>
          <w:szCs w:val="28"/>
        </w:rPr>
      </w:pPr>
      <w:r>
        <w:rPr>
          <w:sz w:val="28"/>
          <w:szCs w:val="28"/>
        </w:rPr>
        <w:t xml:space="preserve">        заседания Антинаркотической комиссии в Московской области __________________________________________________________________</w:t>
      </w:r>
    </w:p>
    <w:p w:rsidR="003909D8" w:rsidRDefault="003909D8" w:rsidP="00351CBB">
      <w:pPr>
        <w:tabs>
          <w:tab w:val="left" w:pos="534"/>
          <w:tab w:val="left" w:pos="4361"/>
        </w:tabs>
        <w:jc w:val="center"/>
        <w:rPr>
          <w:sz w:val="24"/>
          <w:szCs w:val="24"/>
        </w:rPr>
      </w:pPr>
      <w:r>
        <w:t>г. Красногорск</w:t>
      </w:r>
    </w:p>
    <w:p w:rsidR="003909D8" w:rsidRDefault="003909D8" w:rsidP="003909D8">
      <w:pPr>
        <w:tabs>
          <w:tab w:val="left" w:pos="534"/>
          <w:tab w:val="left" w:pos="4361"/>
        </w:tabs>
        <w:jc w:val="both"/>
      </w:pPr>
    </w:p>
    <w:p w:rsidR="003909D8" w:rsidRDefault="003909D8" w:rsidP="003909D8">
      <w:pPr>
        <w:tabs>
          <w:tab w:val="left" w:pos="534"/>
          <w:tab w:val="left" w:pos="4361"/>
        </w:tabs>
        <w:jc w:val="both"/>
      </w:pPr>
      <w:r>
        <w:t xml:space="preserve">                                                                                                                      </w:t>
      </w:r>
      <w:r w:rsidR="007279A0">
        <w:t xml:space="preserve">                        </w:t>
      </w:r>
      <w:r>
        <w:t xml:space="preserve"> </w:t>
      </w:r>
      <w:r w:rsidR="00BA7CC2">
        <w:t>от</w:t>
      </w:r>
      <w:r w:rsidR="0033673C">
        <w:t xml:space="preserve"> 21</w:t>
      </w:r>
      <w:r w:rsidR="003C3BDF">
        <w:t xml:space="preserve"> июня</w:t>
      </w:r>
      <w:r>
        <w:t xml:space="preserve"> 201</w:t>
      </w:r>
      <w:r w:rsidR="009F03D2">
        <w:t>7</w:t>
      </w:r>
      <w:r>
        <w:t xml:space="preserve"> г</w:t>
      </w:r>
      <w:r w:rsidR="005A1D28">
        <w:t>ода</w:t>
      </w:r>
    </w:p>
    <w:p w:rsidR="003909D8" w:rsidRDefault="003909D8" w:rsidP="003909D8">
      <w:pPr>
        <w:tabs>
          <w:tab w:val="left" w:pos="534"/>
          <w:tab w:val="left" w:pos="4361"/>
        </w:tabs>
        <w:jc w:val="both"/>
      </w:pPr>
    </w:p>
    <w:p w:rsidR="0033673C" w:rsidRDefault="0033673C" w:rsidP="0033673C">
      <w:pPr>
        <w:jc w:val="center"/>
        <w:outlineLvl w:val="8"/>
        <w:rPr>
          <w:sz w:val="28"/>
          <w:szCs w:val="28"/>
        </w:rPr>
      </w:pPr>
      <w:r>
        <w:rPr>
          <w:sz w:val="28"/>
          <w:szCs w:val="28"/>
        </w:rPr>
        <w:t>Председательствовал:  Заместитель председателя Антинаркотической комиссии в Московской области, заместитель Председателя Правительства Московской области – руководитель Администрации Губернатора Московской области М.М. Кузнецов</w:t>
      </w:r>
    </w:p>
    <w:p w:rsidR="003909D8" w:rsidRDefault="003909D8" w:rsidP="009F03D2">
      <w:pPr>
        <w:jc w:val="center"/>
        <w:outlineLvl w:val="8"/>
        <w:rPr>
          <w:sz w:val="28"/>
          <w:szCs w:val="28"/>
        </w:rPr>
      </w:pPr>
    </w:p>
    <w:p w:rsidR="003909D8" w:rsidRDefault="003909D8" w:rsidP="003909D8">
      <w:pPr>
        <w:ind w:right="67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</w:p>
    <w:p w:rsidR="003909D8" w:rsidRDefault="003909D8" w:rsidP="003909D8">
      <w:pPr>
        <w:ind w:right="675"/>
        <w:rPr>
          <w:sz w:val="28"/>
          <w:szCs w:val="28"/>
        </w:rPr>
      </w:pPr>
      <w:r>
        <w:rPr>
          <w:sz w:val="28"/>
          <w:szCs w:val="28"/>
        </w:rPr>
        <w:t>Присутствовали:</w:t>
      </w:r>
    </w:p>
    <w:p w:rsidR="003909D8" w:rsidRDefault="003909D8" w:rsidP="003909D8">
      <w:pPr>
        <w:ind w:right="675"/>
        <w:jc w:val="both"/>
        <w:rPr>
          <w:sz w:val="12"/>
          <w:szCs w:val="12"/>
        </w:rPr>
      </w:pPr>
    </w:p>
    <w:p w:rsidR="003909D8" w:rsidRDefault="003909D8" w:rsidP="003909D8">
      <w:pPr>
        <w:ind w:right="675"/>
        <w:jc w:val="both"/>
        <w:rPr>
          <w:sz w:val="12"/>
          <w:szCs w:val="12"/>
        </w:rPr>
      </w:pPr>
    </w:p>
    <w:tbl>
      <w:tblPr>
        <w:tblW w:w="1077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4679"/>
        <w:gridCol w:w="6095"/>
      </w:tblGrid>
      <w:tr w:rsidR="003909D8" w:rsidRPr="003909D8" w:rsidTr="003163A7">
        <w:tc>
          <w:tcPr>
            <w:tcW w:w="4679" w:type="dxa"/>
          </w:tcPr>
          <w:p w:rsidR="003163A7" w:rsidRDefault="003909D8" w:rsidP="003163A7">
            <w:pPr>
              <w:spacing w:line="276" w:lineRule="auto"/>
              <w:ind w:right="17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Члены Антинаркотической комиссии </w:t>
            </w:r>
          </w:p>
          <w:p w:rsidR="003909D8" w:rsidRDefault="003909D8" w:rsidP="003163A7">
            <w:pPr>
              <w:spacing w:line="276" w:lineRule="auto"/>
              <w:ind w:right="17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Московской области</w:t>
            </w:r>
          </w:p>
          <w:p w:rsidR="003909D8" w:rsidRDefault="003909D8" w:rsidP="003909D8">
            <w:pPr>
              <w:spacing w:line="276" w:lineRule="auto"/>
              <w:ind w:left="176" w:right="172" w:hanging="142"/>
              <w:rPr>
                <w:sz w:val="16"/>
                <w:szCs w:val="16"/>
                <w:lang w:eastAsia="en-US"/>
              </w:rPr>
            </w:pPr>
          </w:p>
        </w:tc>
        <w:tc>
          <w:tcPr>
            <w:tcW w:w="6095" w:type="dxa"/>
            <w:hideMark/>
          </w:tcPr>
          <w:p w:rsidR="003909D8" w:rsidRDefault="0033673C" w:rsidP="00BA7B8F">
            <w:pPr>
              <w:shd w:val="clear" w:color="auto" w:fill="FFFFFF"/>
              <w:spacing w:line="276" w:lineRule="auto"/>
              <w:ind w:firstLine="11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Каратаев Р.А., Зайцев А.В., </w:t>
            </w:r>
            <w:proofErr w:type="spellStart"/>
            <w:r>
              <w:rPr>
                <w:sz w:val="28"/>
                <w:szCs w:val="28"/>
                <w:lang w:eastAsia="en-US"/>
              </w:rPr>
              <w:t>Битюцкий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 С.В., Черкашин Ю.В., </w:t>
            </w:r>
            <w:r w:rsidR="00D854E5">
              <w:rPr>
                <w:sz w:val="28"/>
                <w:szCs w:val="28"/>
                <w:lang w:eastAsia="en-US"/>
              </w:rPr>
              <w:t>Мирошниченко В.П.</w:t>
            </w:r>
            <w:r w:rsidR="00AE7AE1">
              <w:rPr>
                <w:sz w:val="28"/>
                <w:szCs w:val="28"/>
                <w:lang w:eastAsia="en-US"/>
              </w:rPr>
              <w:t>,</w:t>
            </w:r>
            <w:r w:rsidR="00D854E5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Соловьев М.Ю. </w:t>
            </w:r>
          </w:p>
        </w:tc>
      </w:tr>
      <w:tr w:rsidR="003909D8" w:rsidRPr="003909D8" w:rsidTr="003163A7">
        <w:tc>
          <w:tcPr>
            <w:tcW w:w="4679" w:type="dxa"/>
          </w:tcPr>
          <w:p w:rsidR="003909D8" w:rsidRDefault="003909D8" w:rsidP="003909D8">
            <w:pPr>
              <w:spacing w:line="276" w:lineRule="auto"/>
              <w:ind w:left="176" w:right="172" w:hanging="142"/>
              <w:rPr>
                <w:sz w:val="21"/>
                <w:szCs w:val="21"/>
                <w:lang w:eastAsia="en-US"/>
              </w:rPr>
            </w:pPr>
          </w:p>
        </w:tc>
        <w:tc>
          <w:tcPr>
            <w:tcW w:w="6095" w:type="dxa"/>
          </w:tcPr>
          <w:p w:rsidR="003909D8" w:rsidRDefault="003909D8">
            <w:pPr>
              <w:shd w:val="clear" w:color="auto" w:fill="FFFFFF"/>
              <w:spacing w:line="276" w:lineRule="auto"/>
              <w:ind w:firstLine="11"/>
              <w:jc w:val="both"/>
              <w:rPr>
                <w:sz w:val="21"/>
                <w:szCs w:val="21"/>
                <w:lang w:eastAsia="en-US"/>
              </w:rPr>
            </w:pPr>
          </w:p>
        </w:tc>
      </w:tr>
      <w:tr w:rsidR="003909D8" w:rsidRPr="003909D8" w:rsidTr="003163A7">
        <w:tc>
          <w:tcPr>
            <w:tcW w:w="4679" w:type="dxa"/>
            <w:hideMark/>
          </w:tcPr>
          <w:p w:rsidR="003909D8" w:rsidRDefault="003909D8" w:rsidP="003163A7">
            <w:pPr>
              <w:spacing w:line="276" w:lineRule="auto"/>
              <w:ind w:left="34" w:right="17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Руководители центральных исполнительных органов государственной власти </w:t>
            </w:r>
            <w:r w:rsidR="004B2B6A">
              <w:rPr>
                <w:sz w:val="28"/>
                <w:szCs w:val="28"/>
                <w:lang w:eastAsia="en-US"/>
              </w:rPr>
              <w:br/>
            </w:r>
            <w:r>
              <w:rPr>
                <w:sz w:val="28"/>
                <w:szCs w:val="28"/>
                <w:lang w:eastAsia="en-US"/>
              </w:rPr>
              <w:t>Московской области</w:t>
            </w:r>
          </w:p>
        </w:tc>
        <w:tc>
          <w:tcPr>
            <w:tcW w:w="6095" w:type="dxa"/>
            <w:hideMark/>
          </w:tcPr>
          <w:p w:rsidR="003909D8" w:rsidRPr="0033673C" w:rsidRDefault="0033673C" w:rsidP="006A31B0">
            <w:pPr>
              <w:shd w:val="clear" w:color="auto" w:fill="FFFFFF"/>
              <w:spacing w:line="276" w:lineRule="auto"/>
              <w:ind w:firstLine="11"/>
              <w:jc w:val="both"/>
            </w:pPr>
            <w:r>
              <w:rPr>
                <w:sz w:val="28"/>
                <w:szCs w:val="28"/>
                <w:lang w:eastAsia="en-US"/>
              </w:rPr>
              <w:t xml:space="preserve">Зверев А.В., Картушин Ю.В., Чернова Е.О., Шлемская В.В., Баранов А.Н. </w:t>
            </w:r>
            <w:proofErr w:type="spellStart"/>
            <w:r w:rsidRPr="0033673C">
              <w:rPr>
                <w:sz w:val="28"/>
                <w:szCs w:val="28"/>
                <w:lang w:eastAsia="en-US"/>
              </w:rPr>
              <w:t>Ускова</w:t>
            </w:r>
            <w:proofErr w:type="spellEnd"/>
            <w:r>
              <w:rPr>
                <w:sz w:val="28"/>
                <w:szCs w:val="28"/>
                <w:lang w:eastAsia="en-US"/>
              </w:rPr>
              <w:t> </w:t>
            </w:r>
            <w:r w:rsidRPr="0033673C">
              <w:rPr>
                <w:sz w:val="28"/>
                <w:szCs w:val="28"/>
              </w:rPr>
              <w:t>Н.Е</w:t>
            </w:r>
            <w:r>
              <w:t>.</w:t>
            </w:r>
          </w:p>
        </w:tc>
      </w:tr>
      <w:tr w:rsidR="003909D8" w:rsidRPr="003909D8" w:rsidTr="003163A7">
        <w:tc>
          <w:tcPr>
            <w:tcW w:w="4679" w:type="dxa"/>
          </w:tcPr>
          <w:p w:rsidR="003909D8" w:rsidRDefault="003909D8" w:rsidP="003909D8">
            <w:pPr>
              <w:spacing w:line="276" w:lineRule="auto"/>
              <w:ind w:left="176" w:right="172" w:hanging="142"/>
              <w:rPr>
                <w:sz w:val="21"/>
                <w:szCs w:val="21"/>
                <w:lang w:eastAsia="en-US"/>
              </w:rPr>
            </w:pPr>
          </w:p>
        </w:tc>
        <w:tc>
          <w:tcPr>
            <w:tcW w:w="6095" w:type="dxa"/>
          </w:tcPr>
          <w:p w:rsidR="003909D8" w:rsidRDefault="003909D8">
            <w:pPr>
              <w:shd w:val="clear" w:color="auto" w:fill="FFFFFF"/>
              <w:spacing w:line="276" w:lineRule="auto"/>
              <w:ind w:firstLine="11"/>
              <w:jc w:val="both"/>
              <w:rPr>
                <w:sz w:val="21"/>
                <w:szCs w:val="21"/>
                <w:lang w:eastAsia="en-US"/>
              </w:rPr>
            </w:pPr>
          </w:p>
        </w:tc>
      </w:tr>
      <w:tr w:rsidR="003909D8" w:rsidRPr="003909D8" w:rsidTr="003163A7">
        <w:tc>
          <w:tcPr>
            <w:tcW w:w="4679" w:type="dxa"/>
            <w:hideMark/>
          </w:tcPr>
          <w:p w:rsidR="003909D8" w:rsidRDefault="003909D8" w:rsidP="003163A7">
            <w:pPr>
              <w:spacing w:line="276" w:lineRule="auto"/>
              <w:ind w:left="34" w:right="17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Ответственные работники территориальных органов федеральных органов исполнительной власти по Московской области и </w:t>
            </w:r>
            <w:r w:rsidR="004349B1">
              <w:rPr>
                <w:sz w:val="28"/>
                <w:szCs w:val="28"/>
                <w:lang w:eastAsia="en-US"/>
              </w:rPr>
              <w:t>п</w:t>
            </w:r>
            <w:r>
              <w:rPr>
                <w:sz w:val="28"/>
                <w:szCs w:val="28"/>
                <w:lang w:eastAsia="en-US"/>
              </w:rPr>
              <w:t xml:space="preserve">рокуратуры Московской области </w:t>
            </w:r>
          </w:p>
        </w:tc>
        <w:tc>
          <w:tcPr>
            <w:tcW w:w="6095" w:type="dxa"/>
            <w:hideMark/>
          </w:tcPr>
          <w:p w:rsidR="003909D8" w:rsidRPr="0033673C" w:rsidRDefault="0033673C" w:rsidP="00BA7B8F">
            <w:pPr>
              <w:shd w:val="clear" w:color="auto" w:fill="FFFFFF"/>
              <w:spacing w:line="276" w:lineRule="auto"/>
              <w:ind w:firstLine="11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Белотуркин</w:t>
            </w:r>
            <w:proofErr w:type="spellEnd"/>
            <w:r>
              <w:rPr>
                <w:sz w:val="28"/>
                <w:szCs w:val="28"/>
              </w:rPr>
              <w:t xml:space="preserve"> А.Б., </w:t>
            </w:r>
            <w:proofErr w:type="spellStart"/>
            <w:r w:rsidR="00BA7B8F">
              <w:rPr>
                <w:sz w:val="28"/>
                <w:szCs w:val="28"/>
              </w:rPr>
              <w:t>Райлян</w:t>
            </w:r>
            <w:proofErr w:type="spellEnd"/>
            <w:r w:rsidR="00BA7B8F">
              <w:rPr>
                <w:sz w:val="28"/>
                <w:szCs w:val="28"/>
              </w:rPr>
              <w:t xml:space="preserve"> М.А., </w:t>
            </w:r>
            <w:proofErr w:type="spellStart"/>
            <w:r>
              <w:rPr>
                <w:sz w:val="28"/>
                <w:szCs w:val="28"/>
              </w:rPr>
              <w:t>Богатикова</w:t>
            </w:r>
            <w:proofErr w:type="spellEnd"/>
            <w:r>
              <w:rPr>
                <w:sz w:val="28"/>
                <w:szCs w:val="28"/>
              </w:rPr>
              <w:t xml:space="preserve"> О.В., Исмаилов М.Н., </w:t>
            </w:r>
            <w:r w:rsidR="00BA7B8F">
              <w:rPr>
                <w:sz w:val="28"/>
                <w:szCs w:val="28"/>
              </w:rPr>
              <w:t xml:space="preserve">Филатов С.Л., </w:t>
            </w:r>
            <w:proofErr w:type="spellStart"/>
            <w:r>
              <w:rPr>
                <w:sz w:val="28"/>
                <w:szCs w:val="28"/>
              </w:rPr>
              <w:t>Сластной</w:t>
            </w:r>
            <w:proofErr w:type="spellEnd"/>
            <w:r>
              <w:rPr>
                <w:sz w:val="28"/>
                <w:szCs w:val="28"/>
              </w:rPr>
              <w:t xml:space="preserve"> В.А., </w:t>
            </w:r>
            <w:proofErr w:type="spellStart"/>
            <w:r>
              <w:rPr>
                <w:sz w:val="28"/>
                <w:szCs w:val="28"/>
              </w:rPr>
              <w:t>Тарабаркин</w:t>
            </w:r>
            <w:proofErr w:type="spellEnd"/>
            <w:r>
              <w:rPr>
                <w:sz w:val="28"/>
                <w:szCs w:val="28"/>
              </w:rPr>
              <w:t> Д.А., Юркин В.В., Охрименко И.В.</w:t>
            </w:r>
          </w:p>
        </w:tc>
      </w:tr>
      <w:tr w:rsidR="003909D8" w:rsidRPr="003909D8" w:rsidTr="003163A7">
        <w:trPr>
          <w:trHeight w:val="467"/>
        </w:trPr>
        <w:tc>
          <w:tcPr>
            <w:tcW w:w="4679" w:type="dxa"/>
            <w:hideMark/>
          </w:tcPr>
          <w:p w:rsidR="00AF3EDE" w:rsidRDefault="003909D8" w:rsidP="003909D8">
            <w:pPr>
              <w:spacing w:line="276" w:lineRule="auto"/>
              <w:ind w:left="176" w:right="172" w:hanging="14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Главы муниципальных районов </w:t>
            </w:r>
            <w:r w:rsidR="001A4634">
              <w:rPr>
                <w:sz w:val="28"/>
                <w:szCs w:val="28"/>
                <w:lang w:eastAsia="en-US"/>
              </w:rPr>
              <w:t xml:space="preserve">     </w:t>
            </w:r>
          </w:p>
          <w:p w:rsidR="00AF3EDE" w:rsidRDefault="003909D8" w:rsidP="003909D8">
            <w:pPr>
              <w:spacing w:line="276" w:lineRule="auto"/>
              <w:ind w:left="176" w:right="172" w:hanging="14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 городских округов </w:t>
            </w:r>
          </w:p>
          <w:p w:rsidR="003909D8" w:rsidRDefault="003909D8" w:rsidP="003909D8">
            <w:pPr>
              <w:spacing w:line="276" w:lineRule="auto"/>
              <w:ind w:left="176" w:right="172" w:hanging="14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Московской области</w:t>
            </w:r>
          </w:p>
        </w:tc>
        <w:tc>
          <w:tcPr>
            <w:tcW w:w="6095" w:type="dxa"/>
          </w:tcPr>
          <w:p w:rsidR="003909D8" w:rsidRDefault="003909D8">
            <w:pPr>
              <w:shd w:val="clear" w:color="auto" w:fill="FFFFFF"/>
              <w:spacing w:line="276" w:lineRule="auto"/>
              <w:ind w:firstLine="11"/>
              <w:jc w:val="both"/>
              <w:rPr>
                <w:sz w:val="28"/>
                <w:szCs w:val="28"/>
                <w:lang w:eastAsia="en-US"/>
              </w:rPr>
            </w:pPr>
          </w:p>
          <w:p w:rsidR="003909D8" w:rsidRDefault="003909D8">
            <w:pPr>
              <w:shd w:val="clear" w:color="auto" w:fill="FFFFFF"/>
              <w:spacing w:line="276" w:lineRule="auto"/>
              <w:ind w:firstLine="11"/>
              <w:jc w:val="both"/>
              <w:rPr>
                <w:sz w:val="28"/>
                <w:szCs w:val="28"/>
                <w:lang w:eastAsia="en-US"/>
              </w:rPr>
            </w:pPr>
          </w:p>
          <w:p w:rsidR="003909D8" w:rsidRDefault="001A4634">
            <w:pPr>
              <w:shd w:val="clear" w:color="auto" w:fill="FFFFFF"/>
              <w:spacing w:line="276" w:lineRule="auto"/>
              <w:ind w:firstLine="11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</w:t>
            </w:r>
            <w:r w:rsidR="003909D8">
              <w:rPr>
                <w:sz w:val="28"/>
                <w:szCs w:val="28"/>
                <w:lang w:eastAsia="en-US"/>
              </w:rPr>
              <w:t xml:space="preserve"> </w:t>
            </w:r>
            <w:proofErr w:type="gramStart"/>
            <w:r w:rsidR="003909D8">
              <w:rPr>
                <w:sz w:val="28"/>
                <w:szCs w:val="28"/>
                <w:lang w:eastAsia="en-US"/>
              </w:rPr>
              <w:t>режиме</w:t>
            </w:r>
            <w:proofErr w:type="gramEnd"/>
            <w:r w:rsidR="003909D8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3909D8">
              <w:rPr>
                <w:sz w:val="28"/>
                <w:szCs w:val="28"/>
                <w:lang w:eastAsia="en-US"/>
              </w:rPr>
              <w:t>видеоконференц</w:t>
            </w:r>
            <w:proofErr w:type="spellEnd"/>
            <w:r w:rsidR="003909D8">
              <w:rPr>
                <w:sz w:val="28"/>
                <w:szCs w:val="28"/>
                <w:lang w:eastAsia="en-US"/>
              </w:rPr>
              <w:t>-связи</w:t>
            </w:r>
          </w:p>
        </w:tc>
      </w:tr>
    </w:tbl>
    <w:p w:rsidR="00555A0F" w:rsidRPr="00555A0F" w:rsidRDefault="00555A0F" w:rsidP="00555A0F">
      <w:pPr>
        <w:jc w:val="both"/>
        <w:rPr>
          <w:rFonts w:ascii="Calibri" w:hAnsi="Calibri"/>
          <w:sz w:val="28"/>
          <w:szCs w:val="28"/>
        </w:rPr>
      </w:pPr>
    </w:p>
    <w:p w:rsidR="003C3BDF" w:rsidRDefault="004C52E4" w:rsidP="003C3BDF">
      <w:pPr>
        <w:shd w:val="clear" w:color="auto" w:fill="FFFFFF"/>
        <w:ind w:left="17" w:firstLine="691"/>
        <w:jc w:val="both"/>
        <w:rPr>
          <w:b/>
          <w:sz w:val="28"/>
          <w:szCs w:val="28"/>
          <w:u w:val="single"/>
        </w:rPr>
      </w:pPr>
      <w:r w:rsidRPr="003C3BDF">
        <w:rPr>
          <w:b/>
          <w:sz w:val="28"/>
          <w:szCs w:val="28"/>
        </w:rPr>
        <w:lastRenderedPageBreak/>
        <w:t xml:space="preserve">1. О </w:t>
      </w:r>
      <w:r w:rsidR="003C3BDF" w:rsidRPr="003C3BDF">
        <w:rPr>
          <w:b/>
          <w:sz w:val="28"/>
          <w:szCs w:val="28"/>
        </w:rPr>
        <w:t xml:space="preserve">ходе реализации приоритетного проекта Московской области «Внедрение новых форм профилактики наркомании в образовательном </w:t>
      </w:r>
      <w:r w:rsidR="003C3BDF" w:rsidRPr="003C3BDF">
        <w:rPr>
          <w:b/>
          <w:sz w:val="28"/>
          <w:szCs w:val="28"/>
          <w:u w:val="single"/>
        </w:rPr>
        <w:t>пространстве и</w:t>
      </w:r>
      <w:r w:rsidR="003C3BDF">
        <w:rPr>
          <w:b/>
          <w:sz w:val="28"/>
          <w:szCs w:val="28"/>
          <w:u w:val="single"/>
        </w:rPr>
        <w:t xml:space="preserve"> медиа сфере»______________________________________________</w:t>
      </w:r>
    </w:p>
    <w:p w:rsidR="004C52E4" w:rsidRPr="004C52E4" w:rsidRDefault="009F03D2" w:rsidP="00F90E91">
      <w:pPr>
        <w:shd w:val="clear" w:color="auto" w:fill="FFFFFF"/>
        <w:jc w:val="center"/>
        <w:rPr>
          <w:sz w:val="24"/>
          <w:szCs w:val="24"/>
        </w:rPr>
      </w:pPr>
      <w:r>
        <w:rPr>
          <w:sz w:val="24"/>
          <w:szCs w:val="24"/>
        </w:rPr>
        <w:t>А.В. Зайцев</w:t>
      </w:r>
    </w:p>
    <w:p w:rsidR="004C52E4" w:rsidRPr="004C52E4" w:rsidRDefault="004C52E4" w:rsidP="004C52E4">
      <w:pPr>
        <w:shd w:val="clear" w:color="auto" w:fill="FFFFFF"/>
        <w:ind w:left="17" w:firstLine="691"/>
        <w:jc w:val="both"/>
        <w:rPr>
          <w:sz w:val="24"/>
          <w:szCs w:val="24"/>
        </w:rPr>
      </w:pPr>
    </w:p>
    <w:p w:rsidR="0084656A" w:rsidRPr="0084656A" w:rsidRDefault="0084656A" w:rsidP="0084656A">
      <w:pPr>
        <w:spacing w:line="276" w:lineRule="auto"/>
        <w:ind w:firstLine="708"/>
        <w:contextualSpacing/>
        <w:jc w:val="both"/>
        <w:rPr>
          <w:bCs/>
          <w:iCs/>
          <w:kern w:val="24"/>
          <w:sz w:val="28"/>
          <w:szCs w:val="28"/>
        </w:rPr>
      </w:pPr>
      <w:r w:rsidRPr="0084656A">
        <w:rPr>
          <w:sz w:val="28"/>
          <w:szCs w:val="28"/>
        </w:rPr>
        <w:t xml:space="preserve">В целях повышения эффективности работы по профилактике наркомании </w:t>
      </w:r>
      <w:r w:rsidRPr="0084656A">
        <w:rPr>
          <w:bCs/>
          <w:iCs/>
          <w:kern w:val="24"/>
          <w:sz w:val="28"/>
          <w:szCs w:val="28"/>
        </w:rPr>
        <w:t>Губерн</w:t>
      </w:r>
      <w:r w:rsidR="006A6B08">
        <w:rPr>
          <w:bCs/>
          <w:iCs/>
          <w:kern w:val="24"/>
          <w:sz w:val="28"/>
          <w:szCs w:val="28"/>
        </w:rPr>
        <w:t>атором Московской области А.Ю.  </w:t>
      </w:r>
      <w:r w:rsidRPr="0084656A">
        <w:rPr>
          <w:bCs/>
          <w:iCs/>
          <w:kern w:val="24"/>
          <w:sz w:val="28"/>
          <w:szCs w:val="28"/>
        </w:rPr>
        <w:t xml:space="preserve">Воробьевым утвержден приоритетный проект Московской области «Внедрение новых форм профилактики наркомании </w:t>
      </w:r>
      <w:r w:rsidRPr="0084656A">
        <w:rPr>
          <w:bCs/>
          <w:iCs/>
          <w:kern w:val="24"/>
          <w:sz w:val="28"/>
          <w:szCs w:val="28"/>
        </w:rPr>
        <w:br/>
        <w:t>в образовательном пространстве и медиа сфере», разработанный членами Антинаркотической комиссии.</w:t>
      </w:r>
    </w:p>
    <w:p w:rsidR="0084656A" w:rsidRPr="0084656A" w:rsidRDefault="0084656A" w:rsidP="0084656A">
      <w:pPr>
        <w:spacing w:line="276" w:lineRule="auto"/>
        <w:ind w:firstLine="708"/>
        <w:contextualSpacing/>
        <w:jc w:val="both"/>
        <w:rPr>
          <w:bCs/>
          <w:iCs/>
          <w:kern w:val="24"/>
          <w:sz w:val="28"/>
          <w:szCs w:val="28"/>
        </w:rPr>
      </w:pPr>
      <w:r w:rsidRPr="0084656A">
        <w:rPr>
          <w:bCs/>
          <w:iCs/>
          <w:kern w:val="24"/>
          <w:sz w:val="28"/>
          <w:szCs w:val="28"/>
        </w:rPr>
        <w:t>Основными задачами проекта являются:</w:t>
      </w:r>
    </w:p>
    <w:p w:rsidR="0084656A" w:rsidRPr="0084656A" w:rsidRDefault="0084656A" w:rsidP="0084656A">
      <w:pPr>
        <w:spacing w:line="276" w:lineRule="auto"/>
        <w:ind w:firstLine="708"/>
        <w:contextualSpacing/>
        <w:jc w:val="both"/>
        <w:rPr>
          <w:bCs/>
          <w:iCs/>
          <w:kern w:val="24"/>
          <w:sz w:val="28"/>
          <w:szCs w:val="28"/>
        </w:rPr>
      </w:pPr>
      <w:r w:rsidRPr="0084656A">
        <w:rPr>
          <w:bCs/>
          <w:iCs/>
          <w:kern w:val="24"/>
          <w:sz w:val="28"/>
          <w:szCs w:val="28"/>
        </w:rPr>
        <w:t xml:space="preserve">1. Повышение эффективности тестирования на наркотики. </w:t>
      </w:r>
    </w:p>
    <w:p w:rsidR="0084656A" w:rsidRPr="0084656A" w:rsidRDefault="0084656A" w:rsidP="0084656A">
      <w:pPr>
        <w:spacing w:line="276" w:lineRule="auto"/>
        <w:ind w:firstLine="708"/>
        <w:contextualSpacing/>
        <w:jc w:val="both"/>
        <w:rPr>
          <w:bCs/>
          <w:iCs/>
          <w:kern w:val="24"/>
          <w:sz w:val="28"/>
          <w:szCs w:val="28"/>
        </w:rPr>
      </w:pPr>
      <w:r w:rsidRPr="0084656A">
        <w:rPr>
          <w:bCs/>
          <w:iCs/>
          <w:kern w:val="24"/>
          <w:sz w:val="28"/>
          <w:szCs w:val="28"/>
        </w:rPr>
        <w:t xml:space="preserve">2. Отбор, изучение и  пилотная апробация в муниципальных </w:t>
      </w:r>
      <w:proofErr w:type="gramStart"/>
      <w:r w:rsidRPr="0084656A">
        <w:rPr>
          <w:bCs/>
          <w:iCs/>
          <w:kern w:val="24"/>
          <w:sz w:val="28"/>
          <w:szCs w:val="28"/>
        </w:rPr>
        <w:t>образованиях</w:t>
      </w:r>
      <w:proofErr w:type="gramEnd"/>
      <w:r w:rsidRPr="0084656A">
        <w:rPr>
          <w:bCs/>
          <w:iCs/>
          <w:kern w:val="24"/>
          <w:sz w:val="28"/>
          <w:szCs w:val="28"/>
        </w:rPr>
        <w:t xml:space="preserve"> лучших практик по профилактике наркомании в образовательных организациях. Формирование по результатам этой работы Библиотеки лучших практик.</w:t>
      </w:r>
    </w:p>
    <w:p w:rsidR="0084656A" w:rsidRPr="0084656A" w:rsidRDefault="0084656A" w:rsidP="0084656A">
      <w:pPr>
        <w:spacing w:line="276" w:lineRule="auto"/>
        <w:ind w:firstLine="708"/>
        <w:contextualSpacing/>
        <w:jc w:val="both"/>
        <w:rPr>
          <w:bCs/>
          <w:iCs/>
          <w:kern w:val="24"/>
          <w:sz w:val="28"/>
          <w:szCs w:val="28"/>
        </w:rPr>
      </w:pPr>
      <w:r w:rsidRPr="0084656A">
        <w:rPr>
          <w:bCs/>
          <w:iCs/>
          <w:kern w:val="24"/>
          <w:sz w:val="28"/>
          <w:szCs w:val="28"/>
        </w:rPr>
        <w:t xml:space="preserve">3. Обучение не менее 500 волонтеров методикам их проведения. </w:t>
      </w:r>
    </w:p>
    <w:p w:rsidR="0084656A" w:rsidRPr="0084656A" w:rsidRDefault="0084656A" w:rsidP="0084656A">
      <w:pPr>
        <w:spacing w:line="276" w:lineRule="auto"/>
        <w:ind w:firstLine="708"/>
        <w:contextualSpacing/>
        <w:jc w:val="both"/>
        <w:rPr>
          <w:bCs/>
          <w:iCs/>
          <w:kern w:val="24"/>
          <w:sz w:val="28"/>
          <w:szCs w:val="28"/>
        </w:rPr>
      </w:pPr>
      <w:r w:rsidRPr="0084656A">
        <w:rPr>
          <w:bCs/>
          <w:iCs/>
          <w:kern w:val="24"/>
          <w:sz w:val="28"/>
          <w:szCs w:val="28"/>
        </w:rPr>
        <w:t xml:space="preserve">4. Внедрение в образовательных </w:t>
      </w:r>
      <w:proofErr w:type="gramStart"/>
      <w:r w:rsidRPr="0084656A">
        <w:rPr>
          <w:bCs/>
          <w:iCs/>
          <w:kern w:val="24"/>
          <w:sz w:val="28"/>
          <w:szCs w:val="28"/>
        </w:rPr>
        <w:t>организациях</w:t>
      </w:r>
      <w:proofErr w:type="gramEnd"/>
      <w:r w:rsidRPr="0084656A">
        <w:rPr>
          <w:bCs/>
          <w:iCs/>
          <w:kern w:val="24"/>
          <w:sz w:val="28"/>
          <w:szCs w:val="28"/>
        </w:rPr>
        <w:t xml:space="preserve"> современных профилактических программ антинаркотической направленности, обучение специалистов работе с ними. </w:t>
      </w:r>
    </w:p>
    <w:p w:rsidR="0084656A" w:rsidRPr="0084656A" w:rsidRDefault="0084656A" w:rsidP="0084656A">
      <w:pPr>
        <w:spacing w:line="276" w:lineRule="auto"/>
        <w:ind w:firstLine="708"/>
        <w:contextualSpacing/>
        <w:jc w:val="both"/>
        <w:rPr>
          <w:bCs/>
          <w:iCs/>
          <w:kern w:val="24"/>
          <w:sz w:val="28"/>
          <w:szCs w:val="28"/>
        </w:rPr>
      </w:pPr>
      <w:r w:rsidRPr="0084656A">
        <w:rPr>
          <w:bCs/>
          <w:iCs/>
          <w:kern w:val="24"/>
          <w:sz w:val="28"/>
          <w:szCs w:val="28"/>
        </w:rPr>
        <w:t>5. Разработка концепции и продуктов социальной антинаркотической рекламы. Проведение масштабной антинаркотической рекламной кампании.</w:t>
      </w:r>
    </w:p>
    <w:p w:rsidR="0084656A" w:rsidRPr="0084656A" w:rsidRDefault="0084656A" w:rsidP="0084656A">
      <w:pPr>
        <w:tabs>
          <w:tab w:val="left" w:pos="680"/>
        </w:tabs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84656A">
        <w:rPr>
          <w:rFonts w:eastAsia="Calibri"/>
          <w:sz w:val="28"/>
          <w:szCs w:val="28"/>
          <w:lang w:eastAsia="en-US"/>
        </w:rPr>
        <w:tab/>
        <w:t xml:space="preserve">Реализация Приоритетного проекта предполагается в 6 этапов. </w:t>
      </w:r>
      <w:r w:rsidRPr="0084656A">
        <w:rPr>
          <w:rFonts w:eastAsia="Calibri"/>
          <w:sz w:val="28"/>
          <w:szCs w:val="28"/>
          <w:lang w:eastAsia="en-US"/>
        </w:rPr>
        <w:br/>
        <w:t>В настоящее время полностью реализован первый этап проекта. Одновременно проводится работа по реализации следующих этапов проекта.</w:t>
      </w:r>
    </w:p>
    <w:p w:rsidR="0084656A" w:rsidRPr="0084656A" w:rsidRDefault="0084656A" w:rsidP="0084656A">
      <w:pPr>
        <w:tabs>
          <w:tab w:val="left" w:pos="680"/>
        </w:tabs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84656A">
        <w:rPr>
          <w:rFonts w:eastAsia="Calibri"/>
          <w:sz w:val="28"/>
          <w:szCs w:val="28"/>
          <w:lang w:eastAsia="en-US"/>
        </w:rPr>
        <w:tab/>
      </w:r>
      <w:r w:rsidRPr="0084656A">
        <w:rPr>
          <w:rFonts w:eastAsia="Calibri"/>
          <w:sz w:val="28"/>
          <w:szCs w:val="28"/>
          <w:lang w:eastAsia="en-US"/>
        </w:rPr>
        <w:tab/>
        <w:t xml:space="preserve">В соответствии с планом Министерства здравоохранения Московской области в образовательных организациях региона проведены профилактические осмотры, </w:t>
      </w:r>
      <w:r w:rsidR="00F41656">
        <w:rPr>
          <w:rFonts w:eastAsia="Calibri"/>
          <w:sz w:val="28"/>
          <w:szCs w:val="28"/>
          <w:lang w:eastAsia="en-US"/>
        </w:rPr>
        <w:br/>
      </w:r>
      <w:r w:rsidRPr="0084656A">
        <w:rPr>
          <w:rFonts w:eastAsia="Calibri"/>
          <w:sz w:val="28"/>
          <w:szCs w:val="28"/>
          <w:lang w:eastAsia="en-US"/>
        </w:rPr>
        <w:t>в которых приняло участие 32369 обучающихся (целевой показатель</w:t>
      </w:r>
      <w:r w:rsidRPr="0084656A">
        <w:rPr>
          <w:rFonts w:eastAsia="Calibri"/>
          <w:sz w:val="28"/>
          <w:szCs w:val="28"/>
          <w:lang w:eastAsia="en-US"/>
        </w:rPr>
        <w:br/>
        <w:t xml:space="preserve">на </w:t>
      </w:r>
      <w:r w:rsidRPr="0084656A">
        <w:rPr>
          <w:rFonts w:eastAsia="Calibri"/>
          <w:sz w:val="28"/>
          <w:szCs w:val="28"/>
          <w:lang w:val="en-US" w:eastAsia="en-US"/>
        </w:rPr>
        <w:t>I</w:t>
      </w:r>
      <w:r w:rsidRPr="0084656A">
        <w:rPr>
          <w:rFonts w:eastAsia="Calibri"/>
          <w:sz w:val="28"/>
          <w:szCs w:val="28"/>
          <w:lang w:eastAsia="en-US"/>
        </w:rPr>
        <w:t xml:space="preserve"> полугодие – 20 000). </w:t>
      </w:r>
      <w:proofErr w:type="gramStart"/>
      <w:r w:rsidRPr="0084656A">
        <w:rPr>
          <w:rFonts w:eastAsia="Calibri"/>
          <w:sz w:val="28"/>
          <w:szCs w:val="28"/>
          <w:lang w:eastAsia="en-US"/>
        </w:rPr>
        <w:t xml:space="preserve">Потребители наркотических средств уже выявлены </w:t>
      </w:r>
      <w:r w:rsidRPr="0084656A">
        <w:rPr>
          <w:rFonts w:eastAsia="Calibri"/>
          <w:sz w:val="28"/>
          <w:szCs w:val="28"/>
          <w:lang w:eastAsia="en-US"/>
        </w:rPr>
        <w:br/>
        <w:t xml:space="preserve">в общеобразовательных организациях Люберецкого, Воскресенского </w:t>
      </w:r>
      <w:r w:rsidR="00F41656">
        <w:rPr>
          <w:rFonts w:eastAsia="Calibri"/>
          <w:sz w:val="28"/>
          <w:szCs w:val="28"/>
          <w:lang w:eastAsia="en-US"/>
        </w:rPr>
        <w:br/>
      </w:r>
      <w:r w:rsidRPr="0084656A">
        <w:rPr>
          <w:rFonts w:eastAsia="Calibri"/>
          <w:sz w:val="28"/>
          <w:szCs w:val="28"/>
          <w:lang w:eastAsia="en-US"/>
        </w:rPr>
        <w:t xml:space="preserve">и Пушкинского муниципальных районов, городских округов Балашиха, Бронницы, Домодедово, Долгопрудный, Лобня, Лыткарино, Ивантеевка,  </w:t>
      </w:r>
      <w:proofErr w:type="spellStart"/>
      <w:r w:rsidRPr="0084656A">
        <w:rPr>
          <w:rFonts w:eastAsia="Calibri"/>
          <w:sz w:val="28"/>
          <w:szCs w:val="28"/>
          <w:lang w:eastAsia="en-US"/>
        </w:rPr>
        <w:t>Озёры</w:t>
      </w:r>
      <w:proofErr w:type="spellEnd"/>
      <w:r w:rsidRPr="0084656A">
        <w:rPr>
          <w:rFonts w:eastAsia="Calibri"/>
          <w:sz w:val="28"/>
          <w:szCs w:val="28"/>
          <w:lang w:eastAsia="en-US"/>
        </w:rPr>
        <w:t xml:space="preserve">, Реутов. </w:t>
      </w:r>
      <w:proofErr w:type="gramEnd"/>
    </w:p>
    <w:p w:rsidR="0084656A" w:rsidRPr="0084656A" w:rsidRDefault="0084656A" w:rsidP="0084656A">
      <w:pPr>
        <w:tabs>
          <w:tab w:val="left" w:pos="680"/>
        </w:tabs>
        <w:spacing w:line="276" w:lineRule="auto"/>
        <w:jc w:val="both"/>
        <w:rPr>
          <w:rFonts w:eastAsia="Calibri"/>
          <w:sz w:val="28"/>
          <w:szCs w:val="28"/>
        </w:rPr>
      </w:pPr>
      <w:r w:rsidRPr="0084656A">
        <w:rPr>
          <w:rFonts w:eastAsia="Calibri"/>
          <w:sz w:val="28"/>
          <w:szCs w:val="28"/>
          <w:lang w:eastAsia="en-US"/>
        </w:rPr>
        <w:tab/>
      </w:r>
      <w:r w:rsidRPr="0084656A">
        <w:rPr>
          <w:sz w:val="28"/>
          <w:szCs w:val="28"/>
        </w:rPr>
        <w:t xml:space="preserve">Проведен анализ проектов, представленных негосударственными организациями, осуществляющими свою деятельность по профилактике наркомании, реабилитации и </w:t>
      </w:r>
      <w:proofErr w:type="spellStart"/>
      <w:r w:rsidRPr="0084656A">
        <w:rPr>
          <w:sz w:val="28"/>
          <w:szCs w:val="28"/>
        </w:rPr>
        <w:t>ресоциализации</w:t>
      </w:r>
      <w:proofErr w:type="spellEnd"/>
      <w:r w:rsidRPr="0084656A">
        <w:rPr>
          <w:sz w:val="28"/>
          <w:szCs w:val="28"/>
        </w:rPr>
        <w:t xml:space="preserve"> потребителей наркотиков.</w:t>
      </w:r>
      <w:r w:rsidRPr="0084656A">
        <w:rPr>
          <w:rFonts w:eastAsia="Calibri"/>
          <w:sz w:val="28"/>
          <w:szCs w:val="28"/>
        </w:rPr>
        <w:t xml:space="preserve"> </w:t>
      </w:r>
    </w:p>
    <w:p w:rsidR="0084656A" w:rsidRPr="0084656A" w:rsidRDefault="0084656A" w:rsidP="0084656A">
      <w:pPr>
        <w:spacing w:line="276" w:lineRule="auto"/>
        <w:ind w:firstLine="709"/>
        <w:jc w:val="both"/>
        <w:rPr>
          <w:sz w:val="28"/>
          <w:szCs w:val="28"/>
        </w:rPr>
      </w:pPr>
      <w:r w:rsidRPr="0084656A">
        <w:rPr>
          <w:sz w:val="28"/>
          <w:szCs w:val="28"/>
        </w:rPr>
        <w:t xml:space="preserve">По результатам проведенной экспертизы отобраны и рекомендованы </w:t>
      </w:r>
      <w:r w:rsidRPr="0084656A">
        <w:rPr>
          <w:sz w:val="28"/>
          <w:szCs w:val="28"/>
        </w:rPr>
        <w:br/>
        <w:t xml:space="preserve">для внедрения в образовательных </w:t>
      </w:r>
      <w:proofErr w:type="gramStart"/>
      <w:r w:rsidRPr="0084656A">
        <w:rPr>
          <w:sz w:val="28"/>
          <w:szCs w:val="28"/>
        </w:rPr>
        <w:t>организациях</w:t>
      </w:r>
      <w:proofErr w:type="gramEnd"/>
      <w:r w:rsidRPr="0084656A">
        <w:rPr>
          <w:sz w:val="28"/>
          <w:szCs w:val="28"/>
        </w:rPr>
        <w:t xml:space="preserve"> Московской области следующие проекты:</w:t>
      </w:r>
    </w:p>
    <w:p w:rsidR="0084656A" w:rsidRPr="0084656A" w:rsidRDefault="0084656A" w:rsidP="0084656A">
      <w:pPr>
        <w:spacing w:line="276" w:lineRule="auto"/>
        <w:ind w:firstLine="709"/>
        <w:jc w:val="both"/>
        <w:rPr>
          <w:sz w:val="28"/>
          <w:szCs w:val="28"/>
        </w:rPr>
      </w:pPr>
      <w:r w:rsidRPr="0084656A">
        <w:rPr>
          <w:sz w:val="28"/>
          <w:szCs w:val="28"/>
        </w:rPr>
        <w:t>интерактивное занятие «Наркотики. Секреты манипуляции»;</w:t>
      </w:r>
    </w:p>
    <w:p w:rsidR="0084656A" w:rsidRPr="0084656A" w:rsidRDefault="0084656A" w:rsidP="0084656A">
      <w:pPr>
        <w:spacing w:line="276" w:lineRule="auto"/>
        <w:ind w:firstLine="709"/>
        <w:jc w:val="both"/>
        <w:rPr>
          <w:sz w:val="28"/>
          <w:szCs w:val="28"/>
        </w:rPr>
      </w:pPr>
      <w:r w:rsidRPr="0084656A">
        <w:rPr>
          <w:sz w:val="28"/>
          <w:szCs w:val="28"/>
        </w:rPr>
        <w:t>программа для проведения интерактивных занятий «Здоровая Россия - Общее дело»;</w:t>
      </w:r>
    </w:p>
    <w:p w:rsidR="0084656A" w:rsidRPr="0084656A" w:rsidRDefault="0084656A" w:rsidP="0084656A">
      <w:pPr>
        <w:spacing w:line="276" w:lineRule="auto"/>
        <w:ind w:firstLine="709"/>
        <w:jc w:val="both"/>
        <w:rPr>
          <w:sz w:val="28"/>
          <w:szCs w:val="28"/>
        </w:rPr>
      </w:pPr>
      <w:r w:rsidRPr="0084656A">
        <w:rPr>
          <w:sz w:val="28"/>
          <w:szCs w:val="28"/>
        </w:rPr>
        <w:t>обучающая программа «Занимательная независимость»;</w:t>
      </w:r>
    </w:p>
    <w:p w:rsidR="0084656A" w:rsidRPr="0084656A" w:rsidRDefault="0084656A" w:rsidP="0084656A">
      <w:pPr>
        <w:spacing w:line="276" w:lineRule="auto"/>
        <w:ind w:firstLine="709"/>
        <w:jc w:val="both"/>
        <w:rPr>
          <w:sz w:val="28"/>
          <w:szCs w:val="28"/>
        </w:rPr>
      </w:pPr>
      <w:r w:rsidRPr="0084656A">
        <w:rPr>
          <w:sz w:val="28"/>
          <w:szCs w:val="28"/>
        </w:rPr>
        <w:t>профилактический проект «Здоровым быть модно»;</w:t>
      </w:r>
    </w:p>
    <w:p w:rsidR="0084656A" w:rsidRPr="0084656A" w:rsidRDefault="0084656A" w:rsidP="0084656A">
      <w:pPr>
        <w:spacing w:line="276" w:lineRule="auto"/>
        <w:ind w:firstLine="709"/>
        <w:jc w:val="both"/>
        <w:rPr>
          <w:sz w:val="28"/>
          <w:szCs w:val="28"/>
        </w:rPr>
      </w:pPr>
      <w:r w:rsidRPr="0084656A">
        <w:rPr>
          <w:sz w:val="28"/>
          <w:szCs w:val="28"/>
        </w:rPr>
        <w:lastRenderedPageBreak/>
        <w:t>фотовыставка-инсталляция «По ту сторону»;</w:t>
      </w:r>
    </w:p>
    <w:p w:rsidR="0084656A" w:rsidRPr="0084656A" w:rsidRDefault="0084656A" w:rsidP="0084656A">
      <w:pPr>
        <w:spacing w:line="276" w:lineRule="auto"/>
        <w:ind w:firstLine="709"/>
        <w:jc w:val="both"/>
        <w:rPr>
          <w:sz w:val="28"/>
          <w:szCs w:val="28"/>
        </w:rPr>
      </w:pPr>
      <w:r w:rsidRPr="0084656A">
        <w:rPr>
          <w:sz w:val="28"/>
          <w:szCs w:val="28"/>
        </w:rPr>
        <w:t>интегрированная психопрофилактическая программа «Культура психопрофилактической работы в системе образования».</w:t>
      </w:r>
    </w:p>
    <w:p w:rsidR="0084656A" w:rsidRPr="0084656A" w:rsidRDefault="0084656A" w:rsidP="0084656A">
      <w:pPr>
        <w:spacing w:line="276" w:lineRule="auto"/>
        <w:ind w:firstLine="709"/>
        <w:jc w:val="both"/>
        <w:rPr>
          <w:sz w:val="28"/>
          <w:szCs w:val="28"/>
        </w:rPr>
      </w:pPr>
      <w:r w:rsidRPr="0084656A">
        <w:rPr>
          <w:sz w:val="28"/>
          <w:szCs w:val="28"/>
        </w:rPr>
        <w:t xml:space="preserve">Организована работа по их апробации в 73 общеобразовательных </w:t>
      </w:r>
      <w:proofErr w:type="gramStart"/>
      <w:r w:rsidRPr="0084656A">
        <w:rPr>
          <w:sz w:val="28"/>
          <w:szCs w:val="28"/>
        </w:rPr>
        <w:t>организациях</w:t>
      </w:r>
      <w:proofErr w:type="gramEnd"/>
      <w:r w:rsidRPr="0084656A">
        <w:rPr>
          <w:sz w:val="28"/>
          <w:szCs w:val="28"/>
        </w:rPr>
        <w:t xml:space="preserve"> (целевой показатель на </w:t>
      </w:r>
      <w:r w:rsidRPr="0084656A">
        <w:rPr>
          <w:sz w:val="28"/>
          <w:szCs w:val="28"/>
          <w:lang w:val="en-US"/>
        </w:rPr>
        <w:t>I</w:t>
      </w:r>
      <w:r w:rsidRPr="0084656A">
        <w:rPr>
          <w:sz w:val="28"/>
          <w:szCs w:val="28"/>
        </w:rPr>
        <w:t xml:space="preserve"> полугодие – 30) в городских округах Химки, Серпухов, Серебряные Пруды, Ивантеевка, Люберцы, Лобня, Домодедово, Лыткарино,  Ленинском муниципальном районе.</w:t>
      </w:r>
      <w:r w:rsidRPr="0084656A">
        <w:rPr>
          <w:rFonts w:eastAsia="Calibri"/>
          <w:sz w:val="28"/>
          <w:szCs w:val="28"/>
          <w:lang w:eastAsia="en-US"/>
        </w:rPr>
        <w:t xml:space="preserve"> </w:t>
      </w:r>
      <w:r w:rsidRPr="0084656A">
        <w:rPr>
          <w:sz w:val="28"/>
          <w:szCs w:val="28"/>
        </w:rPr>
        <w:t>В мероприятиях приняли участие более 12 000 обучающихся.</w:t>
      </w:r>
    </w:p>
    <w:p w:rsidR="0084656A" w:rsidRPr="0084656A" w:rsidRDefault="0084656A" w:rsidP="0084656A">
      <w:pPr>
        <w:spacing w:line="276" w:lineRule="auto"/>
        <w:ind w:firstLine="708"/>
        <w:jc w:val="both"/>
        <w:rPr>
          <w:sz w:val="28"/>
          <w:szCs w:val="28"/>
        </w:rPr>
      </w:pPr>
      <w:r w:rsidRPr="0084656A">
        <w:rPr>
          <w:rFonts w:eastAsia="Calibri"/>
          <w:sz w:val="28"/>
          <w:szCs w:val="28"/>
        </w:rPr>
        <w:t xml:space="preserve">По результатам пилотного внедрения данные проекты включены </w:t>
      </w:r>
      <w:r w:rsidRPr="0084656A">
        <w:rPr>
          <w:sz w:val="28"/>
          <w:szCs w:val="28"/>
        </w:rPr>
        <w:t xml:space="preserve">в Библиотеку лучших практик </w:t>
      </w:r>
      <w:r w:rsidRPr="0084656A">
        <w:rPr>
          <w:rFonts w:eastAsia="Calibri"/>
          <w:sz w:val="28"/>
          <w:szCs w:val="28"/>
          <w:lang w:eastAsia="en-US"/>
        </w:rPr>
        <w:t>по профилактике наркомании в образовательных организациях Московской области</w:t>
      </w:r>
      <w:r w:rsidRPr="0084656A">
        <w:rPr>
          <w:sz w:val="28"/>
          <w:szCs w:val="28"/>
        </w:rPr>
        <w:t>.</w:t>
      </w:r>
    </w:p>
    <w:p w:rsidR="0084656A" w:rsidRPr="0084656A" w:rsidRDefault="0084656A" w:rsidP="0084656A">
      <w:pPr>
        <w:spacing w:line="276" w:lineRule="auto"/>
        <w:jc w:val="both"/>
        <w:rPr>
          <w:sz w:val="28"/>
          <w:szCs w:val="28"/>
        </w:rPr>
      </w:pPr>
      <w:r w:rsidRPr="0084656A">
        <w:rPr>
          <w:sz w:val="28"/>
          <w:szCs w:val="28"/>
        </w:rPr>
        <w:tab/>
        <w:t xml:space="preserve">Одновременно организовано проведение семинаров по обучению волонтеров методикам лучших практик по профилактике наркомании. </w:t>
      </w:r>
      <w:r w:rsidRPr="0084656A">
        <w:rPr>
          <w:rFonts w:eastAsia="Calibri"/>
          <w:sz w:val="28"/>
          <w:szCs w:val="28"/>
          <w:lang w:eastAsia="en-US"/>
        </w:rPr>
        <w:t>Разработан и утвержден план проведения семинаров</w:t>
      </w:r>
      <w:r w:rsidRPr="0084656A">
        <w:rPr>
          <w:sz w:val="28"/>
          <w:szCs w:val="28"/>
        </w:rPr>
        <w:t xml:space="preserve">  </w:t>
      </w:r>
      <w:r w:rsidRPr="0084656A">
        <w:rPr>
          <w:rFonts w:eastAsia="Calibri"/>
          <w:bCs/>
          <w:sz w:val="28"/>
          <w:szCs w:val="28"/>
          <w:lang w:eastAsia="en-US"/>
        </w:rPr>
        <w:t>«Социальное добровольчество – эффективный метод противостояния наркотической угрозе»</w:t>
      </w:r>
      <w:r w:rsidRPr="0084656A">
        <w:rPr>
          <w:rFonts w:eastAsia="Calibri"/>
          <w:sz w:val="28"/>
          <w:szCs w:val="28"/>
          <w:lang w:eastAsia="en-US"/>
        </w:rPr>
        <w:t xml:space="preserve">, сформированы группы обучающихся. </w:t>
      </w:r>
    </w:p>
    <w:p w:rsidR="0084656A" w:rsidRPr="0084656A" w:rsidRDefault="0084656A" w:rsidP="0084656A">
      <w:p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4656A">
        <w:rPr>
          <w:rFonts w:eastAsia="Calibri"/>
          <w:color w:val="000000"/>
          <w:sz w:val="28"/>
          <w:szCs w:val="28"/>
          <w:lang w:eastAsia="en-US"/>
        </w:rPr>
        <w:tab/>
        <w:t xml:space="preserve">С апреля текущего года проведено </w:t>
      </w:r>
      <w:r w:rsidR="00AE7AE1">
        <w:rPr>
          <w:rFonts w:eastAsia="Calibri"/>
          <w:color w:val="000000"/>
          <w:sz w:val="28"/>
          <w:szCs w:val="28"/>
          <w:lang w:eastAsia="en-US"/>
        </w:rPr>
        <w:t>6</w:t>
      </w:r>
      <w:r w:rsidRPr="0084656A">
        <w:rPr>
          <w:rFonts w:eastAsia="Calibri"/>
          <w:color w:val="000000"/>
          <w:sz w:val="28"/>
          <w:szCs w:val="28"/>
          <w:lang w:eastAsia="en-US"/>
        </w:rPr>
        <w:t xml:space="preserve"> семинаров, обучено 207 волонтеров </w:t>
      </w:r>
      <w:r w:rsidR="00F41656">
        <w:rPr>
          <w:rFonts w:eastAsia="Calibri"/>
          <w:color w:val="000000"/>
          <w:sz w:val="28"/>
          <w:szCs w:val="28"/>
          <w:lang w:eastAsia="en-US"/>
        </w:rPr>
        <w:br/>
      </w:r>
      <w:r w:rsidRPr="0084656A">
        <w:rPr>
          <w:rFonts w:eastAsia="Calibri"/>
          <w:color w:val="000000"/>
          <w:sz w:val="28"/>
          <w:szCs w:val="28"/>
          <w:lang w:eastAsia="en-US"/>
        </w:rPr>
        <w:t xml:space="preserve">и представителей общественных организаций (целевой показатель по итогам </w:t>
      </w:r>
      <w:r w:rsidRPr="0084656A">
        <w:rPr>
          <w:rFonts w:eastAsia="Calibri"/>
          <w:color w:val="000000"/>
          <w:sz w:val="28"/>
          <w:szCs w:val="28"/>
          <w:lang w:eastAsia="en-US"/>
        </w:rPr>
        <w:br/>
      </w:r>
      <w:r w:rsidRPr="0084656A">
        <w:rPr>
          <w:rFonts w:eastAsia="Calibri"/>
          <w:color w:val="000000"/>
          <w:sz w:val="28"/>
          <w:szCs w:val="28"/>
          <w:lang w:val="en-US" w:eastAsia="en-US"/>
        </w:rPr>
        <w:t>I</w:t>
      </w:r>
      <w:r w:rsidRPr="0084656A">
        <w:rPr>
          <w:rFonts w:eastAsia="Calibri"/>
          <w:color w:val="000000"/>
          <w:sz w:val="28"/>
          <w:szCs w:val="28"/>
          <w:lang w:eastAsia="en-US"/>
        </w:rPr>
        <w:t xml:space="preserve"> полугодия – 100 человек)</w:t>
      </w:r>
      <w:r w:rsidR="00AE7AE1">
        <w:rPr>
          <w:rFonts w:eastAsia="Calibri"/>
          <w:color w:val="000000"/>
          <w:sz w:val="28"/>
          <w:szCs w:val="28"/>
          <w:lang w:eastAsia="en-US"/>
        </w:rPr>
        <w:t>, а также 57 преподавателей-психологов</w:t>
      </w:r>
      <w:r w:rsidRPr="0084656A">
        <w:rPr>
          <w:rFonts w:eastAsia="Calibri"/>
          <w:color w:val="000000"/>
          <w:sz w:val="28"/>
          <w:szCs w:val="28"/>
          <w:lang w:eastAsia="en-US"/>
        </w:rPr>
        <w:t xml:space="preserve">. </w:t>
      </w:r>
    </w:p>
    <w:p w:rsidR="0084656A" w:rsidRPr="0084656A" w:rsidRDefault="0084656A" w:rsidP="0084656A">
      <w:pPr>
        <w:spacing w:line="276" w:lineRule="auto"/>
        <w:ind w:firstLine="708"/>
        <w:jc w:val="both"/>
        <w:rPr>
          <w:sz w:val="28"/>
          <w:szCs w:val="28"/>
        </w:rPr>
      </w:pPr>
      <w:r w:rsidRPr="0084656A">
        <w:rPr>
          <w:sz w:val="28"/>
          <w:szCs w:val="28"/>
        </w:rPr>
        <w:t xml:space="preserve">В целях привлечения общественного внимания к проблеме наркомании </w:t>
      </w:r>
      <w:r w:rsidRPr="0084656A">
        <w:rPr>
          <w:sz w:val="28"/>
          <w:szCs w:val="28"/>
        </w:rPr>
        <w:br/>
        <w:t>в период с октября 2016 г. по февраль 2017 г. на территории Подмосковья прошел конкурс по созданию социальной рекламы антинаркотической направленности, организатором которого выступило ГУРБ Московской области.</w:t>
      </w:r>
    </w:p>
    <w:p w:rsidR="0084656A" w:rsidRPr="0084656A" w:rsidRDefault="0084656A" w:rsidP="0084656A">
      <w:pPr>
        <w:spacing w:line="276" w:lineRule="auto"/>
        <w:ind w:firstLine="708"/>
        <w:jc w:val="both"/>
        <w:rPr>
          <w:sz w:val="28"/>
          <w:szCs w:val="28"/>
        </w:rPr>
      </w:pPr>
      <w:r w:rsidRPr="0084656A">
        <w:rPr>
          <w:sz w:val="28"/>
          <w:szCs w:val="28"/>
        </w:rPr>
        <w:t xml:space="preserve">Всего за время проведения конкурса в адрес конкурсной комиссии было направлено 272 материала, из них 89 видеороликов, 151 плакат и наглядный материал и 32 сценария. По результатам экспертизы, проведенной сотрудниками Центра управления социально-педагогической поддержкой детства Академии социального управления, из всех представленных работ соответствующими стандартам профилактики и положению о конкурсе признаны 77 материалов: </w:t>
      </w:r>
      <w:r w:rsidRPr="0084656A">
        <w:rPr>
          <w:sz w:val="28"/>
          <w:szCs w:val="28"/>
        </w:rPr>
        <w:br/>
        <w:t>29 видеороликов, 40 плакатов и наглядных материалов и 8 сценариев.</w:t>
      </w:r>
    </w:p>
    <w:p w:rsidR="0084656A" w:rsidRPr="0084656A" w:rsidRDefault="0084656A" w:rsidP="0084656A">
      <w:pPr>
        <w:spacing w:line="276" w:lineRule="auto"/>
        <w:ind w:firstLine="708"/>
        <w:jc w:val="both"/>
        <w:rPr>
          <w:sz w:val="28"/>
          <w:szCs w:val="28"/>
        </w:rPr>
      </w:pPr>
      <w:r w:rsidRPr="0084656A">
        <w:rPr>
          <w:sz w:val="28"/>
          <w:szCs w:val="28"/>
        </w:rPr>
        <w:t xml:space="preserve"> В настоящее время разработана концепция проведения на территории Московской области широкомасштабной рекламной кампании. Проведены конкурентные процедуры на оказание услуг по  изготовлению социальных рекламных видеороликов антинаркотической направленности, макетов наружной рекламы различного формата и программы продвижения в сети Интернет. Разработаны и согласованы технические задания, утвержден проект конкурсной документации. </w:t>
      </w:r>
    </w:p>
    <w:p w:rsidR="0084656A" w:rsidRPr="0084656A" w:rsidRDefault="0084656A" w:rsidP="0084656A">
      <w:pPr>
        <w:spacing w:line="276" w:lineRule="auto"/>
        <w:ind w:firstLine="708"/>
        <w:jc w:val="both"/>
        <w:rPr>
          <w:sz w:val="28"/>
          <w:szCs w:val="28"/>
        </w:rPr>
      </w:pPr>
      <w:r w:rsidRPr="0084656A">
        <w:rPr>
          <w:sz w:val="28"/>
          <w:szCs w:val="28"/>
        </w:rPr>
        <w:t xml:space="preserve">Изготовление и тиражирование готовых продуктов социальной антинаркотической рекламы на территории муниципальных районов </w:t>
      </w:r>
      <w:r w:rsidRPr="0084656A">
        <w:rPr>
          <w:sz w:val="28"/>
          <w:szCs w:val="28"/>
        </w:rPr>
        <w:br/>
        <w:t>и городских округов Московской области намечено на третий квартал 2017 года.</w:t>
      </w:r>
    </w:p>
    <w:p w:rsidR="0084656A" w:rsidRPr="0084656A" w:rsidRDefault="0084656A" w:rsidP="0084656A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84656A">
        <w:rPr>
          <w:sz w:val="28"/>
          <w:szCs w:val="28"/>
        </w:rPr>
        <w:lastRenderedPageBreak/>
        <w:t xml:space="preserve">Также, в </w:t>
      </w:r>
      <w:proofErr w:type="gramStart"/>
      <w:r w:rsidRPr="0084656A">
        <w:rPr>
          <w:sz w:val="28"/>
          <w:szCs w:val="28"/>
        </w:rPr>
        <w:t>рамках</w:t>
      </w:r>
      <w:proofErr w:type="gramEnd"/>
      <w:r w:rsidRPr="0084656A">
        <w:rPr>
          <w:sz w:val="28"/>
          <w:szCs w:val="28"/>
        </w:rPr>
        <w:t xml:space="preserve"> данного этапа планируется проведение в сентябре 2017 года антинаркотического месячника с участием всех субъектов антинаркотической деятельности.</w:t>
      </w:r>
    </w:p>
    <w:p w:rsidR="0084656A" w:rsidRDefault="0084656A" w:rsidP="0084656A">
      <w:pPr>
        <w:spacing w:line="276" w:lineRule="auto"/>
        <w:ind w:firstLine="708"/>
        <w:jc w:val="both"/>
        <w:rPr>
          <w:sz w:val="28"/>
          <w:szCs w:val="28"/>
        </w:rPr>
      </w:pPr>
      <w:r w:rsidRPr="0084656A">
        <w:rPr>
          <w:sz w:val="28"/>
          <w:szCs w:val="28"/>
        </w:rPr>
        <w:t>В целях успешной реализации приоритетного проекта Московской области «Внедрение новых форм профилактики наркомании в образовательном пространстве и медиа сфере» во втором полугодии 2017 года</w:t>
      </w:r>
    </w:p>
    <w:p w:rsidR="0084656A" w:rsidRDefault="0084656A" w:rsidP="0084656A">
      <w:pPr>
        <w:spacing w:line="276" w:lineRule="auto"/>
        <w:ind w:firstLine="708"/>
        <w:jc w:val="both"/>
        <w:rPr>
          <w:sz w:val="28"/>
          <w:szCs w:val="28"/>
        </w:rPr>
      </w:pPr>
    </w:p>
    <w:p w:rsidR="004C52E4" w:rsidRPr="004C52E4" w:rsidRDefault="004C52E4" w:rsidP="004C52E4">
      <w:pPr>
        <w:jc w:val="center"/>
        <w:rPr>
          <w:bCs/>
          <w:color w:val="000000"/>
          <w:sz w:val="28"/>
          <w:szCs w:val="28"/>
        </w:rPr>
      </w:pPr>
      <w:r w:rsidRPr="004C52E4">
        <w:rPr>
          <w:bCs/>
          <w:color w:val="000000"/>
          <w:sz w:val="28"/>
          <w:szCs w:val="28"/>
        </w:rPr>
        <w:t>Комиссия решила:</w:t>
      </w:r>
    </w:p>
    <w:p w:rsidR="004C52E4" w:rsidRPr="004C52E4" w:rsidRDefault="004C52E4" w:rsidP="004C52E4">
      <w:pPr>
        <w:jc w:val="both"/>
        <w:rPr>
          <w:bCs/>
          <w:sz w:val="28"/>
          <w:szCs w:val="28"/>
        </w:rPr>
      </w:pPr>
      <w:r w:rsidRPr="004C52E4">
        <w:rPr>
          <w:bCs/>
          <w:sz w:val="28"/>
          <w:szCs w:val="28"/>
        </w:rPr>
        <w:tab/>
      </w:r>
    </w:p>
    <w:p w:rsidR="004C52E4" w:rsidRPr="004C52E4" w:rsidRDefault="004C52E4" w:rsidP="004C52E4">
      <w:pPr>
        <w:ind w:firstLine="708"/>
        <w:jc w:val="both"/>
        <w:rPr>
          <w:bCs/>
          <w:sz w:val="28"/>
          <w:szCs w:val="28"/>
        </w:rPr>
      </w:pPr>
      <w:r w:rsidRPr="004C52E4">
        <w:rPr>
          <w:bCs/>
          <w:sz w:val="28"/>
          <w:szCs w:val="28"/>
        </w:rPr>
        <w:t xml:space="preserve">1.1. Информацию </w:t>
      </w:r>
      <w:r w:rsidR="009F03D2">
        <w:rPr>
          <w:bCs/>
          <w:sz w:val="28"/>
          <w:szCs w:val="28"/>
        </w:rPr>
        <w:t xml:space="preserve">о </w:t>
      </w:r>
      <w:r w:rsidR="0084656A">
        <w:rPr>
          <w:bCs/>
          <w:sz w:val="28"/>
          <w:szCs w:val="28"/>
        </w:rPr>
        <w:t>ходе реализации приоритетного проекта Московской области «Внедрение новых форм профилактики наркомании в образовательном пространстве и медиа сфере»</w:t>
      </w:r>
      <w:r w:rsidRPr="004C52E4">
        <w:rPr>
          <w:bCs/>
          <w:sz w:val="28"/>
          <w:szCs w:val="28"/>
        </w:rPr>
        <w:t xml:space="preserve"> принять к сведению</w:t>
      </w:r>
      <w:r w:rsidRPr="004C52E4">
        <w:rPr>
          <w:bCs/>
          <w:sz w:val="28"/>
        </w:rPr>
        <w:t xml:space="preserve">. </w:t>
      </w:r>
    </w:p>
    <w:p w:rsidR="004C52E4" w:rsidRPr="004C52E4" w:rsidRDefault="004C52E4" w:rsidP="004C52E4">
      <w:pPr>
        <w:jc w:val="both"/>
        <w:rPr>
          <w:sz w:val="28"/>
          <w:szCs w:val="28"/>
        </w:rPr>
      </w:pPr>
      <w:r w:rsidRPr="004C52E4">
        <w:rPr>
          <w:sz w:val="28"/>
          <w:szCs w:val="28"/>
        </w:rPr>
        <w:tab/>
      </w:r>
    </w:p>
    <w:p w:rsidR="004C52E4" w:rsidRPr="004C52E4" w:rsidRDefault="004C52E4" w:rsidP="004C52E4">
      <w:pPr>
        <w:ind w:firstLine="708"/>
        <w:jc w:val="both"/>
        <w:rPr>
          <w:sz w:val="28"/>
          <w:szCs w:val="28"/>
        </w:rPr>
      </w:pPr>
      <w:r w:rsidRPr="004C52E4">
        <w:rPr>
          <w:sz w:val="28"/>
          <w:szCs w:val="28"/>
        </w:rPr>
        <w:t xml:space="preserve">1.2. </w:t>
      </w:r>
      <w:r w:rsidR="0084656A">
        <w:rPr>
          <w:sz w:val="28"/>
          <w:szCs w:val="28"/>
        </w:rPr>
        <w:t>Министерству образования Московской области:</w:t>
      </w:r>
    </w:p>
    <w:p w:rsidR="004C52E4" w:rsidRPr="004C52E4" w:rsidRDefault="004C52E4" w:rsidP="004C52E4">
      <w:pPr>
        <w:jc w:val="both"/>
        <w:rPr>
          <w:sz w:val="28"/>
          <w:szCs w:val="28"/>
        </w:rPr>
      </w:pPr>
      <w:r w:rsidRPr="004C52E4">
        <w:rPr>
          <w:sz w:val="28"/>
          <w:szCs w:val="28"/>
        </w:rPr>
        <w:tab/>
      </w:r>
    </w:p>
    <w:p w:rsidR="0084656A" w:rsidRDefault="004C52E4" w:rsidP="0084656A">
      <w:pPr>
        <w:ind w:firstLine="708"/>
        <w:jc w:val="both"/>
        <w:rPr>
          <w:sz w:val="28"/>
          <w:szCs w:val="28"/>
        </w:rPr>
      </w:pPr>
      <w:r w:rsidRPr="004C52E4">
        <w:rPr>
          <w:sz w:val="28"/>
          <w:szCs w:val="28"/>
        </w:rPr>
        <w:t>1.</w:t>
      </w:r>
      <w:r w:rsidR="0084656A">
        <w:rPr>
          <w:sz w:val="28"/>
          <w:szCs w:val="28"/>
        </w:rPr>
        <w:t>2</w:t>
      </w:r>
      <w:r w:rsidRPr="004C52E4">
        <w:rPr>
          <w:sz w:val="28"/>
          <w:szCs w:val="28"/>
        </w:rPr>
        <w:t>.</w:t>
      </w:r>
      <w:r w:rsidR="0084656A">
        <w:rPr>
          <w:sz w:val="28"/>
          <w:szCs w:val="28"/>
        </w:rPr>
        <w:t>1.</w:t>
      </w:r>
      <w:r w:rsidRPr="004C52E4">
        <w:rPr>
          <w:sz w:val="28"/>
          <w:szCs w:val="28"/>
        </w:rPr>
        <w:t xml:space="preserve"> </w:t>
      </w:r>
      <w:r w:rsidR="0084656A" w:rsidRPr="0084656A">
        <w:rPr>
          <w:sz w:val="28"/>
          <w:szCs w:val="28"/>
        </w:rPr>
        <w:t>Организовать и провести социально-психологическое тестирование обучающихся образовательных организаций Московской области</w:t>
      </w:r>
      <w:r w:rsidR="000F4524">
        <w:rPr>
          <w:sz w:val="28"/>
          <w:szCs w:val="28"/>
        </w:rPr>
        <w:t>.</w:t>
      </w:r>
    </w:p>
    <w:p w:rsidR="00601944" w:rsidRDefault="00601944" w:rsidP="00601944">
      <w:pPr>
        <w:ind w:firstLine="708"/>
        <w:jc w:val="both"/>
        <w:rPr>
          <w:sz w:val="28"/>
          <w:szCs w:val="28"/>
        </w:rPr>
      </w:pPr>
    </w:p>
    <w:p w:rsidR="00601944" w:rsidRDefault="00601944" w:rsidP="00601944">
      <w:pPr>
        <w:ind w:firstLine="708"/>
        <w:jc w:val="both"/>
        <w:rPr>
          <w:sz w:val="28"/>
          <w:szCs w:val="28"/>
        </w:rPr>
      </w:pPr>
      <w:r w:rsidRPr="004C52E4">
        <w:rPr>
          <w:sz w:val="28"/>
          <w:szCs w:val="28"/>
        </w:rPr>
        <w:t>Срок:                      до 3</w:t>
      </w:r>
      <w:r>
        <w:rPr>
          <w:sz w:val="28"/>
          <w:szCs w:val="28"/>
        </w:rPr>
        <w:t>0</w:t>
      </w:r>
      <w:r w:rsidRPr="004C52E4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</w:t>
      </w:r>
      <w:r w:rsidRPr="004C52E4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4C52E4">
        <w:rPr>
          <w:sz w:val="28"/>
          <w:szCs w:val="28"/>
        </w:rPr>
        <w:t xml:space="preserve"> года</w:t>
      </w:r>
    </w:p>
    <w:p w:rsidR="00526EE8" w:rsidRDefault="00526EE8" w:rsidP="00526EE8">
      <w:pPr>
        <w:spacing w:line="276" w:lineRule="auto"/>
        <w:ind w:firstLine="708"/>
        <w:contextualSpacing/>
        <w:jc w:val="both"/>
        <w:rPr>
          <w:sz w:val="28"/>
          <w:szCs w:val="28"/>
        </w:rPr>
      </w:pPr>
    </w:p>
    <w:p w:rsidR="00526EE8" w:rsidRPr="00526EE8" w:rsidRDefault="00526EE8" w:rsidP="00526EE8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1.2.1.</w:t>
      </w:r>
      <w:r w:rsidRPr="00526EE8">
        <w:rPr>
          <w:sz w:val="28"/>
          <w:szCs w:val="28"/>
        </w:rPr>
        <w:t>1</w:t>
      </w:r>
      <w:r>
        <w:rPr>
          <w:sz w:val="28"/>
          <w:szCs w:val="28"/>
        </w:rPr>
        <w:t>. П</w:t>
      </w:r>
      <w:r w:rsidRPr="00526EE8">
        <w:rPr>
          <w:sz w:val="28"/>
          <w:szCs w:val="28"/>
        </w:rPr>
        <w:t>одготовить приказ</w:t>
      </w:r>
      <w:r>
        <w:rPr>
          <w:sz w:val="28"/>
          <w:szCs w:val="28"/>
        </w:rPr>
        <w:t xml:space="preserve"> </w:t>
      </w:r>
      <w:r w:rsidRPr="00526EE8">
        <w:rPr>
          <w:sz w:val="28"/>
          <w:szCs w:val="28"/>
        </w:rPr>
        <w:t xml:space="preserve">о проведении </w:t>
      </w:r>
      <w:r>
        <w:rPr>
          <w:sz w:val="28"/>
          <w:szCs w:val="28"/>
        </w:rPr>
        <w:t xml:space="preserve">социально-психологического тестирования в </w:t>
      </w:r>
      <w:r w:rsidRPr="00526EE8">
        <w:rPr>
          <w:sz w:val="28"/>
          <w:szCs w:val="28"/>
        </w:rPr>
        <w:t xml:space="preserve">образовательных </w:t>
      </w:r>
      <w:r>
        <w:rPr>
          <w:sz w:val="28"/>
          <w:szCs w:val="28"/>
        </w:rPr>
        <w:t>организациях Московской области</w:t>
      </w:r>
      <w:r w:rsidRPr="00526EE8">
        <w:rPr>
          <w:sz w:val="28"/>
          <w:szCs w:val="28"/>
        </w:rPr>
        <w:t>.</w:t>
      </w:r>
    </w:p>
    <w:p w:rsidR="00526EE8" w:rsidRPr="00526EE8" w:rsidRDefault="00526EE8" w:rsidP="00526EE8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1.2.1.2. Р</w:t>
      </w:r>
      <w:r w:rsidRPr="00526EE8">
        <w:rPr>
          <w:sz w:val="28"/>
          <w:szCs w:val="28"/>
        </w:rPr>
        <w:t xml:space="preserve">азработать и направить в муниципальные образования типовую форму приказа по образовательной организации с указанием перечня должностных лиц и зон их ответственности при подготовке и проведении </w:t>
      </w:r>
      <w:r>
        <w:rPr>
          <w:sz w:val="28"/>
          <w:szCs w:val="28"/>
        </w:rPr>
        <w:t xml:space="preserve">социально-психологического </w:t>
      </w:r>
      <w:r w:rsidRPr="00526EE8">
        <w:rPr>
          <w:sz w:val="28"/>
          <w:szCs w:val="28"/>
        </w:rPr>
        <w:t xml:space="preserve">тестирования. </w:t>
      </w:r>
    </w:p>
    <w:p w:rsidR="0033673C" w:rsidRPr="004C52E4" w:rsidRDefault="00526EE8" w:rsidP="00526E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1.2.1.3. С</w:t>
      </w:r>
      <w:r w:rsidRPr="00526EE8">
        <w:rPr>
          <w:sz w:val="28"/>
          <w:szCs w:val="28"/>
        </w:rPr>
        <w:t>оставить план-график</w:t>
      </w:r>
      <w:r>
        <w:rPr>
          <w:sz w:val="28"/>
          <w:szCs w:val="28"/>
        </w:rPr>
        <w:t xml:space="preserve"> проведения</w:t>
      </w:r>
      <w:r w:rsidRPr="00526E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социально-психологического </w:t>
      </w:r>
      <w:r w:rsidRPr="00526EE8">
        <w:rPr>
          <w:sz w:val="28"/>
          <w:szCs w:val="28"/>
        </w:rPr>
        <w:t xml:space="preserve">тестирования с учетом одновременного </w:t>
      </w:r>
      <w:r>
        <w:rPr>
          <w:sz w:val="28"/>
          <w:szCs w:val="28"/>
        </w:rPr>
        <w:t xml:space="preserve">участия в </w:t>
      </w:r>
      <w:proofErr w:type="gramStart"/>
      <w:r>
        <w:rPr>
          <w:sz w:val="28"/>
          <w:szCs w:val="28"/>
        </w:rPr>
        <w:t>нем</w:t>
      </w:r>
      <w:proofErr w:type="gramEnd"/>
      <w:r>
        <w:rPr>
          <w:sz w:val="28"/>
          <w:szCs w:val="28"/>
        </w:rPr>
        <w:t xml:space="preserve"> </w:t>
      </w:r>
      <w:r w:rsidRPr="00526EE8">
        <w:rPr>
          <w:sz w:val="28"/>
          <w:szCs w:val="28"/>
        </w:rPr>
        <w:t xml:space="preserve">не более чем </w:t>
      </w:r>
      <w:r>
        <w:rPr>
          <w:sz w:val="28"/>
          <w:szCs w:val="28"/>
        </w:rPr>
        <w:br/>
      </w:r>
      <w:r w:rsidRPr="00526EE8">
        <w:rPr>
          <w:sz w:val="28"/>
          <w:szCs w:val="28"/>
        </w:rPr>
        <w:t>5 муниципальных образовани</w:t>
      </w:r>
      <w:r>
        <w:rPr>
          <w:sz w:val="28"/>
          <w:szCs w:val="28"/>
        </w:rPr>
        <w:t>й</w:t>
      </w:r>
      <w:r w:rsidRPr="00526EE8">
        <w:rPr>
          <w:sz w:val="28"/>
          <w:szCs w:val="28"/>
        </w:rPr>
        <w:t>.</w:t>
      </w:r>
    </w:p>
    <w:p w:rsidR="00526EE8" w:rsidRDefault="00526EE8" w:rsidP="0084656A">
      <w:pPr>
        <w:ind w:firstLine="708"/>
        <w:jc w:val="both"/>
        <w:rPr>
          <w:sz w:val="28"/>
          <w:szCs w:val="28"/>
        </w:rPr>
      </w:pPr>
    </w:p>
    <w:p w:rsidR="000F4524" w:rsidRDefault="00526EE8" w:rsidP="0084656A">
      <w:pPr>
        <w:ind w:firstLine="708"/>
        <w:jc w:val="both"/>
        <w:rPr>
          <w:sz w:val="28"/>
          <w:szCs w:val="28"/>
        </w:rPr>
      </w:pPr>
      <w:r w:rsidRPr="004C52E4">
        <w:rPr>
          <w:sz w:val="28"/>
          <w:szCs w:val="28"/>
        </w:rPr>
        <w:t xml:space="preserve">Срок:                      до </w:t>
      </w:r>
      <w:r>
        <w:rPr>
          <w:sz w:val="28"/>
          <w:szCs w:val="28"/>
        </w:rPr>
        <w:t>01</w:t>
      </w:r>
      <w:r w:rsidRPr="004C52E4">
        <w:rPr>
          <w:sz w:val="28"/>
          <w:szCs w:val="28"/>
        </w:rPr>
        <w:t xml:space="preserve"> </w:t>
      </w:r>
      <w:r>
        <w:rPr>
          <w:sz w:val="28"/>
          <w:szCs w:val="28"/>
        </w:rPr>
        <w:t>сентября</w:t>
      </w:r>
      <w:r w:rsidRPr="004C52E4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4C52E4">
        <w:rPr>
          <w:sz w:val="28"/>
          <w:szCs w:val="28"/>
        </w:rPr>
        <w:t xml:space="preserve"> года</w:t>
      </w:r>
    </w:p>
    <w:p w:rsidR="00526EE8" w:rsidRPr="0084656A" w:rsidRDefault="00526EE8" w:rsidP="0084656A">
      <w:pPr>
        <w:ind w:firstLine="708"/>
        <w:jc w:val="both"/>
        <w:rPr>
          <w:sz w:val="28"/>
          <w:szCs w:val="28"/>
        </w:rPr>
      </w:pPr>
    </w:p>
    <w:p w:rsidR="0084656A" w:rsidRDefault="000F4524" w:rsidP="0084656A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1.2.2. </w:t>
      </w:r>
      <w:r w:rsidR="00E06F91">
        <w:rPr>
          <w:sz w:val="28"/>
          <w:szCs w:val="28"/>
        </w:rPr>
        <w:t>О</w:t>
      </w:r>
      <w:r w:rsidR="0084656A" w:rsidRPr="0084656A">
        <w:rPr>
          <w:sz w:val="28"/>
          <w:szCs w:val="28"/>
        </w:rPr>
        <w:t xml:space="preserve">рганизовать в образовательных </w:t>
      </w:r>
      <w:proofErr w:type="gramStart"/>
      <w:r w:rsidR="0084656A" w:rsidRPr="0084656A">
        <w:rPr>
          <w:sz w:val="28"/>
          <w:szCs w:val="28"/>
        </w:rPr>
        <w:t>организациях</w:t>
      </w:r>
      <w:proofErr w:type="gramEnd"/>
      <w:r w:rsidR="0084656A" w:rsidRPr="0084656A">
        <w:rPr>
          <w:sz w:val="28"/>
          <w:szCs w:val="28"/>
        </w:rPr>
        <w:t xml:space="preserve"> с большим числом обучающихся, не прошедших тестирование,  индивидуальную работу школьных психологов с обучающимися и их родителями</w:t>
      </w:r>
      <w:r w:rsidR="00601944">
        <w:rPr>
          <w:sz w:val="28"/>
          <w:szCs w:val="28"/>
        </w:rPr>
        <w:t>.</w:t>
      </w:r>
    </w:p>
    <w:p w:rsidR="00601944" w:rsidRDefault="00601944" w:rsidP="0084656A">
      <w:pPr>
        <w:spacing w:line="276" w:lineRule="auto"/>
        <w:ind w:firstLine="708"/>
        <w:contextualSpacing/>
        <w:jc w:val="both"/>
        <w:rPr>
          <w:sz w:val="28"/>
          <w:szCs w:val="28"/>
        </w:rPr>
      </w:pPr>
    </w:p>
    <w:p w:rsidR="00601944" w:rsidRPr="004C52E4" w:rsidRDefault="00601944" w:rsidP="00601944">
      <w:pPr>
        <w:ind w:firstLine="708"/>
        <w:jc w:val="both"/>
        <w:rPr>
          <w:sz w:val="28"/>
          <w:szCs w:val="28"/>
        </w:rPr>
      </w:pPr>
      <w:r w:rsidRPr="004C52E4">
        <w:rPr>
          <w:sz w:val="28"/>
          <w:szCs w:val="28"/>
        </w:rPr>
        <w:t xml:space="preserve">Срок:                     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квартал</w:t>
      </w:r>
      <w:r w:rsidRPr="004C52E4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4C52E4">
        <w:rPr>
          <w:sz w:val="28"/>
          <w:szCs w:val="28"/>
        </w:rPr>
        <w:t xml:space="preserve"> года</w:t>
      </w:r>
    </w:p>
    <w:p w:rsidR="00601944" w:rsidRPr="0084656A" w:rsidRDefault="00601944" w:rsidP="0084656A">
      <w:pPr>
        <w:spacing w:line="276" w:lineRule="auto"/>
        <w:ind w:firstLine="708"/>
        <w:contextualSpacing/>
        <w:jc w:val="both"/>
        <w:rPr>
          <w:sz w:val="28"/>
          <w:szCs w:val="28"/>
        </w:rPr>
      </w:pPr>
    </w:p>
    <w:p w:rsidR="0084656A" w:rsidRDefault="000F4524" w:rsidP="0084656A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1.2.3. </w:t>
      </w:r>
      <w:r w:rsidR="0084656A" w:rsidRPr="0084656A">
        <w:rPr>
          <w:sz w:val="28"/>
          <w:szCs w:val="28"/>
        </w:rPr>
        <w:t xml:space="preserve">Разработать методики работы с подростками  «групп риска», выявленных в </w:t>
      </w:r>
      <w:proofErr w:type="gramStart"/>
      <w:r w:rsidR="0084656A" w:rsidRPr="0084656A">
        <w:rPr>
          <w:sz w:val="28"/>
          <w:szCs w:val="28"/>
        </w:rPr>
        <w:t>процессе</w:t>
      </w:r>
      <w:proofErr w:type="gramEnd"/>
      <w:r w:rsidR="0084656A" w:rsidRPr="0084656A">
        <w:rPr>
          <w:sz w:val="28"/>
          <w:szCs w:val="28"/>
        </w:rPr>
        <w:t xml:space="preserve"> социально-психологического тестирования,  </w:t>
      </w:r>
      <w:r w:rsidR="00F5077E">
        <w:rPr>
          <w:sz w:val="28"/>
          <w:szCs w:val="28"/>
        </w:rPr>
        <w:br/>
      </w:r>
      <w:r w:rsidR="0084656A" w:rsidRPr="0084656A">
        <w:rPr>
          <w:sz w:val="28"/>
          <w:szCs w:val="28"/>
        </w:rPr>
        <w:t xml:space="preserve">и рекомендации для работы с родителями и детьми по  вопросам мотивации </w:t>
      </w:r>
      <w:r w:rsidR="00F5077E">
        <w:rPr>
          <w:sz w:val="28"/>
          <w:szCs w:val="28"/>
        </w:rPr>
        <w:br/>
      </w:r>
      <w:r w:rsidR="0084656A" w:rsidRPr="0084656A">
        <w:rPr>
          <w:sz w:val="28"/>
          <w:szCs w:val="28"/>
        </w:rPr>
        <w:t>к прохождению тестирования.</w:t>
      </w:r>
    </w:p>
    <w:p w:rsidR="00601944" w:rsidRDefault="00601944" w:rsidP="00601944">
      <w:pPr>
        <w:ind w:firstLine="708"/>
        <w:jc w:val="both"/>
        <w:rPr>
          <w:sz w:val="28"/>
          <w:szCs w:val="28"/>
        </w:rPr>
      </w:pPr>
    </w:p>
    <w:p w:rsidR="00601944" w:rsidRDefault="00601944" w:rsidP="00601944">
      <w:pPr>
        <w:ind w:firstLine="708"/>
        <w:jc w:val="both"/>
        <w:rPr>
          <w:sz w:val="28"/>
          <w:szCs w:val="28"/>
        </w:rPr>
      </w:pPr>
      <w:r w:rsidRPr="004C52E4">
        <w:rPr>
          <w:sz w:val="28"/>
          <w:szCs w:val="28"/>
        </w:rPr>
        <w:lastRenderedPageBreak/>
        <w:t xml:space="preserve">Срок:                      до 31 </w:t>
      </w:r>
      <w:r>
        <w:rPr>
          <w:sz w:val="28"/>
          <w:szCs w:val="28"/>
        </w:rPr>
        <w:t>августа</w:t>
      </w:r>
      <w:r w:rsidRPr="004C52E4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4C52E4">
        <w:rPr>
          <w:sz w:val="28"/>
          <w:szCs w:val="28"/>
        </w:rPr>
        <w:t xml:space="preserve"> года</w:t>
      </w:r>
    </w:p>
    <w:p w:rsidR="001559FF" w:rsidRDefault="001559FF" w:rsidP="00601944">
      <w:pPr>
        <w:ind w:firstLine="708"/>
        <w:jc w:val="both"/>
        <w:rPr>
          <w:sz w:val="28"/>
          <w:szCs w:val="28"/>
        </w:rPr>
      </w:pPr>
    </w:p>
    <w:p w:rsidR="001559FF" w:rsidRPr="00BE2A77" w:rsidRDefault="001559FF" w:rsidP="006019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1.2.4. Совместно с органами управления образованием муниципальных районов и городских округов Московской области обеспечить регистрацию </w:t>
      </w:r>
      <w:r>
        <w:rPr>
          <w:sz w:val="28"/>
          <w:szCs w:val="28"/>
        </w:rPr>
        <w:br/>
        <w:t xml:space="preserve">и подключение специалистов психологов всех образовательных организаций </w:t>
      </w:r>
      <w:r>
        <w:rPr>
          <w:sz w:val="28"/>
          <w:szCs w:val="28"/>
        </w:rPr>
        <w:br/>
        <w:t xml:space="preserve">к </w:t>
      </w:r>
      <w:proofErr w:type="gramStart"/>
      <w:r>
        <w:rPr>
          <w:sz w:val="28"/>
          <w:szCs w:val="28"/>
        </w:rPr>
        <w:t>Интернет-порталу</w:t>
      </w:r>
      <w:proofErr w:type="gramEnd"/>
      <w:r>
        <w:rPr>
          <w:sz w:val="28"/>
          <w:szCs w:val="28"/>
        </w:rPr>
        <w:t xml:space="preserve"> социально-психологического тестирования Московской области</w:t>
      </w:r>
      <w:r w:rsidR="00BE2A77">
        <w:rPr>
          <w:sz w:val="28"/>
          <w:szCs w:val="28"/>
        </w:rPr>
        <w:t xml:space="preserve"> (</w:t>
      </w:r>
      <w:r w:rsidR="00BE2A77">
        <w:rPr>
          <w:sz w:val="28"/>
          <w:szCs w:val="28"/>
          <w:lang w:val="en-US"/>
        </w:rPr>
        <w:t>www</w:t>
      </w:r>
      <w:r w:rsidR="00BE2A77" w:rsidRPr="00BE2A77">
        <w:rPr>
          <w:sz w:val="28"/>
          <w:szCs w:val="28"/>
        </w:rPr>
        <w:t>.</w:t>
      </w:r>
      <w:proofErr w:type="spellStart"/>
      <w:r w:rsidR="00BE2A77">
        <w:rPr>
          <w:sz w:val="28"/>
          <w:szCs w:val="28"/>
          <w:lang w:val="en-US"/>
        </w:rPr>
        <w:t>arnar</w:t>
      </w:r>
      <w:proofErr w:type="spellEnd"/>
      <w:r w:rsidR="00BE2A77" w:rsidRPr="00BE2A77">
        <w:rPr>
          <w:sz w:val="28"/>
          <w:szCs w:val="28"/>
        </w:rPr>
        <w:t>.</w:t>
      </w:r>
      <w:proofErr w:type="spellStart"/>
      <w:r w:rsidR="00BE2A77">
        <w:rPr>
          <w:sz w:val="28"/>
          <w:szCs w:val="28"/>
          <w:lang w:val="en-US"/>
        </w:rPr>
        <w:t>ru</w:t>
      </w:r>
      <w:proofErr w:type="spellEnd"/>
      <w:r w:rsidR="00BE2A77" w:rsidRPr="00BE2A77">
        <w:rPr>
          <w:sz w:val="28"/>
          <w:szCs w:val="28"/>
        </w:rPr>
        <w:t>)</w:t>
      </w:r>
    </w:p>
    <w:p w:rsidR="00A16730" w:rsidRPr="00FA10B9" w:rsidRDefault="00A16730" w:rsidP="0084656A">
      <w:pPr>
        <w:spacing w:line="276" w:lineRule="auto"/>
        <w:ind w:firstLine="708"/>
        <w:contextualSpacing/>
        <w:jc w:val="both"/>
        <w:rPr>
          <w:sz w:val="28"/>
          <w:szCs w:val="28"/>
        </w:rPr>
      </w:pPr>
    </w:p>
    <w:p w:rsidR="000F4524" w:rsidRDefault="00A16730" w:rsidP="0084656A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4C52E4">
        <w:rPr>
          <w:sz w:val="28"/>
          <w:szCs w:val="28"/>
        </w:rPr>
        <w:t xml:space="preserve">Срок:                      до 31 </w:t>
      </w:r>
      <w:r>
        <w:rPr>
          <w:sz w:val="28"/>
          <w:szCs w:val="28"/>
        </w:rPr>
        <w:t>августа</w:t>
      </w:r>
      <w:r w:rsidRPr="004C52E4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4C52E4">
        <w:rPr>
          <w:sz w:val="28"/>
          <w:szCs w:val="28"/>
        </w:rPr>
        <w:t xml:space="preserve"> года</w:t>
      </w:r>
    </w:p>
    <w:p w:rsidR="00A16730" w:rsidRDefault="00A16730" w:rsidP="0084656A">
      <w:pPr>
        <w:spacing w:line="276" w:lineRule="auto"/>
        <w:ind w:firstLine="708"/>
        <w:contextualSpacing/>
        <w:jc w:val="both"/>
        <w:rPr>
          <w:sz w:val="28"/>
          <w:szCs w:val="28"/>
          <w:lang w:val="en-US"/>
        </w:rPr>
      </w:pPr>
    </w:p>
    <w:p w:rsidR="000F4524" w:rsidRPr="0084656A" w:rsidRDefault="000F4524" w:rsidP="0084656A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1.3. Министерству здравоохранения Московской области:</w:t>
      </w:r>
    </w:p>
    <w:p w:rsidR="0084656A" w:rsidRDefault="00526EE8" w:rsidP="0084656A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1.3.1. </w:t>
      </w:r>
      <w:r w:rsidR="0084656A" w:rsidRPr="0084656A">
        <w:rPr>
          <w:sz w:val="28"/>
          <w:szCs w:val="28"/>
        </w:rPr>
        <w:t>Обеспечить выполнение плана-графика проведения профилактических медицинских осмотров обучающихся в образовательных организаций Московской области в целях раннего выявления незаконного потребления наркотических средств и психотропных веществ.</w:t>
      </w:r>
    </w:p>
    <w:p w:rsidR="00601944" w:rsidRDefault="00601944" w:rsidP="00601944">
      <w:pPr>
        <w:ind w:firstLine="708"/>
        <w:jc w:val="both"/>
        <w:rPr>
          <w:sz w:val="28"/>
          <w:szCs w:val="28"/>
        </w:rPr>
      </w:pPr>
    </w:p>
    <w:p w:rsidR="00601944" w:rsidRDefault="00601944" w:rsidP="00601944">
      <w:pPr>
        <w:ind w:firstLine="708"/>
        <w:jc w:val="both"/>
        <w:rPr>
          <w:sz w:val="28"/>
          <w:szCs w:val="28"/>
        </w:rPr>
      </w:pPr>
      <w:r w:rsidRPr="004C52E4">
        <w:rPr>
          <w:sz w:val="28"/>
          <w:szCs w:val="28"/>
        </w:rPr>
        <w:t xml:space="preserve">Срок:                     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полугодие</w:t>
      </w:r>
      <w:r w:rsidRPr="004C52E4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4C52E4">
        <w:rPr>
          <w:sz w:val="28"/>
          <w:szCs w:val="28"/>
        </w:rPr>
        <w:t xml:space="preserve"> года</w:t>
      </w:r>
    </w:p>
    <w:p w:rsidR="00526EE8" w:rsidRDefault="00526EE8" w:rsidP="00601944">
      <w:pPr>
        <w:ind w:firstLine="708"/>
        <w:jc w:val="both"/>
        <w:rPr>
          <w:sz w:val="28"/>
          <w:szCs w:val="28"/>
        </w:rPr>
      </w:pPr>
    </w:p>
    <w:p w:rsidR="005E0FE3" w:rsidRDefault="00526EE8" w:rsidP="006019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1.3.2. Совместно с ГУРБ Московской области, ГУ МВД России </w:t>
      </w:r>
      <w:r>
        <w:rPr>
          <w:sz w:val="28"/>
          <w:szCs w:val="28"/>
        </w:rPr>
        <w:br/>
        <w:t xml:space="preserve">по Московской области, Министерством образования Московской области, Комиссией по делам несовершеннолетних и защите их прав при Губернаторе Московской области провести анализ статистических данных, свидетельствующих </w:t>
      </w:r>
      <w:r w:rsidR="00AE7AE1">
        <w:rPr>
          <w:sz w:val="28"/>
          <w:szCs w:val="28"/>
        </w:rPr>
        <w:br/>
      </w:r>
      <w:r>
        <w:rPr>
          <w:sz w:val="28"/>
          <w:szCs w:val="28"/>
        </w:rPr>
        <w:t xml:space="preserve">о потреблении несовершеннолетними </w:t>
      </w:r>
      <w:proofErr w:type="spellStart"/>
      <w:r>
        <w:rPr>
          <w:sz w:val="28"/>
          <w:szCs w:val="28"/>
        </w:rPr>
        <w:t>психоактивных</w:t>
      </w:r>
      <w:proofErr w:type="spellEnd"/>
      <w:r>
        <w:rPr>
          <w:sz w:val="28"/>
          <w:szCs w:val="28"/>
        </w:rPr>
        <w:t xml:space="preserve"> веществ и участии </w:t>
      </w:r>
      <w:r w:rsidR="00AE7AE1">
        <w:rPr>
          <w:sz w:val="28"/>
          <w:szCs w:val="28"/>
        </w:rPr>
        <w:br/>
      </w:r>
      <w:r>
        <w:rPr>
          <w:sz w:val="28"/>
          <w:szCs w:val="28"/>
        </w:rPr>
        <w:t>их в незаконном обороте наркотиков. На его основе составить перечень образовательных организаций</w:t>
      </w:r>
      <w:r w:rsidR="00AE7AE1">
        <w:rPr>
          <w:sz w:val="28"/>
          <w:szCs w:val="28"/>
        </w:rPr>
        <w:t>,</w:t>
      </w:r>
      <w:r w:rsidR="005E0FE3">
        <w:rPr>
          <w:sz w:val="28"/>
          <w:szCs w:val="28"/>
        </w:rPr>
        <w:t xml:space="preserve"> в которых необходимо провести тестирование </w:t>
      </w:r>
      <w:r w:rsidR="00AE7AE1">
        <w:rPr>
          <w:sz w:val="28"/>
          <w:szCs w:val="28"/>
        </w:rPr>
        <w:br/>
      </w:r>
      <w:r w:rsidR="005E0FE3">
        <w:rPr>
          <w:sz w:val="28"/>
          <w:szCs w:val="28"/>
        </w:rPr>
        <w:t>с использованием лабораторных методов диагностики.</w:t>
      </w:r>
    </w:p>
    <w:p w:rsidR="005E0FE3" w:rsidRDefault="005E0FE3" w:rsidP="005E0FE3">
      <w:pPr>
        <w:ind w:firstLine="708"/>
        <w:jc w:val="both"/>
        <w:rPr>
          <w:sz w:val="28"/>
          <w:szCs w:val="28"/>
        </w:rPr>
      </w:pPr>
    </w:p>
    <w:p w:rsidR="005E0FE3" w:rsidRPr="004C52E4" w:rsidRDefault="005E0FE3" w:rsidP="005E0FE3">
      <w:pPr>
        <w:ind w:firstLine="708"/>
        <w:jc w:val="both"/>
        <w:rPr>
          <w:sz w:val="28"/>
          <w:szCs w:val="28"/>
        </w:rPr>
      </w:pPr>
      <w:r w:rsidRPr="004C52E4">
        <w:rPr>
          <w:sz w:val="28"/>
          <w:szCs w:val="28"/>
        </w:rPr>
        <w:t xml:space="preserve">Срок:                      до 31 </w:t>
      </w:r>
      <w:r>
        <w:rPr>
          <w:sz w:val="28"/>
          <w:szCs w:val="28"/>
        </w:rPr>
        <w:t>августа</w:t>
      </w:r>
      <w:r w:rsidRPr="004C52E4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4C52E4">
        <w:rPr>
          <w:sz w:val="28"/>
          <w:szCs w:val="28"/>
        </w:rPr>
        <w:t xml:space="preserve"> года</w:t>
      </w:r>
    </w:p>
    <w:p w:rsidR="005E0FE3" w:rsidRDefault="005E0FE3" w:rsidP="00601944">
      <w:pPr>
        <w:ind w:firstLine="708"/>
        <w:jc w:val="both"/>
        <w:rPr>
          <w:sz w:val="28"/>
          <w:szCs w:val="28"/>
        </w:rPr>
      </w:pPr>
    </w:p>
    <w:p w:rsidR="000F4524" w:rsidRPr="0084656A" w:rsidRDefault="000F4524" w:rsidP="0084656A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1.4. ГУРБ Московской области совместно с Министерством здравоохранения Московской области:</w:t>
      </w:r>
    </w:p>
    <w:p w:rsidR="0084656A" w:rsidRPr="0084656A" w:rsidRDefault="000F4524" w:rsidP="0084656A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1.4.1. </w:t>
      </w:r>
      <w:r w:rsidR="0084656A" w:rsidRPr="0084656A">
        <w:rPr>
          <w:sz w:val="28"/>
          <w:szCs w:val="28"/>
        </w:rPr>
        <w:t xml:space="preserve">Включить в государственную программу Московской области «Безопасность Подмосковья» дополнительное мероприятие «Проведение ГБУЗ МО «Бюро СМЭ» аналитической диагностики </w:t>
      </w:r>
      <w:proofErr w:type="spellStart"/>
      <w:r w:rsidR="0084656A" w:rsidRPr="0084656A">
        <w:rPr>
          <w:sz w:val="28"/>
          <w:szCs w:val="28"/>
        </w:rPr>
        <w:t>биопроб</w:t>
      </w:r>
      <w:proofErr w:type="spellEnd"/>
      <w:r w:rsidR="0084656A" w:rsidRPr="0084656A">
        <w:rPr>
          <w:sz w:val="28"/>
          <w:szCs w:val="28"/>
        </w:rPr>
        <w:t xml:space="preserve"> в рамках ежегодных профилактических осмотров обучающихся образовательных организаций Московской области с целью раннего выявления незаконного потребления наркотических средств и психотропных веществ с использованием методов жидкостной и газовой </w:t>
      </w:r>
      <w:proofErr w:type="spellStart"/>
      <w:r w:rsidR="0084656A" w:rsidRPr="0084656A">
        <w:rPr>
          <w:sz w:val="28"/>
          <w:szCs w:val="28"/>
        </w:rPr>
        <w:t>хроматомасс</w:t>
      </w:r>
      <w:proofErr w:type="spellEnd"/>
      <w:r w:rsidR="0084656A" w:rsidRPr="0084656A">
        <w:rPr>
          <w:sz w:val="28"/>
          <w:szCs w:val="28"/>
        </w:rPr>
        <w:t>-спектрометрии».</w:t>
      </w:r>
    </w:p>
    <w:p w:rsidR="0084656A" w:rsidRDefault="000F4524" w:rsidP="0084656A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1.4.2. </w:t>
      </w:r>
      <w:proofErr w:type="gramStart"/>
      <w:r w:rsidR="0084656A" w:rsidRPr="0084656A">
        <w:rPr>
          <w:sz w:val="28"/>
          <w:szCs w:val="28"/>
        </w:rPr>
        <w:t xml:space="preserve">Предусмотреть дополнительное приобретение тест-систем, позволяющих выявлять новые виды синтетических наркотических средств </w:t>
      </w:r>
      <w:r w:rsidR="0084656A" w:rsidRPr="0084656A">
        <w:rPr>
          <w:sz w:val="28"/>
          <w:szCs w:val="28"/>
        </w:rPr>
        <w:br/>
        <w:t>на сумму 10 000 тыс. рублей ежегодно в рамках мероприятия «Приобретение расходных материалов с целью раннего выявления незаконного потребления наркотических средств».</w:t>
      </w:r>
      <w:proofErr w:type="gramEnd"/>
    </w:p>
    <w:p w:rsidR="00601944" w:rsidRDefault="00601944" w:rsidP="0084656A">
      <w:pPr>
        <w:spacing w:line="276" w:lineRule="auto"/>
        <w:ind w:firstLine="708"/>
        <w:contextualSpacing/>
        <w:jc w:val="both"/>
        <w:rPr>
          <w:sz w:val="28"/>
          <w:szCs w:val="28"/>
        </w:rPr>
      </w:pPr>
    </w:p>
    <w:p w:rsidR="00601944" w:rsidRPr="004C52E4" w:rsidRDefault="00601944" w:rsidP="00601944">
      <w:pPr>
        <w:ind w:firstLine="708"/>
        <w:jc w:val="both"/>
        <w:rPr>
          <w:sz w:val="28"/>
          <w:szCs w:val="28"/>
        </w:rPr>
      </w:pPr>
      <w:r w:rsidRPr="004C52E4">
        <w:rPr>
          <w:sz w:val="28"/>
          <w:szCs w:val="28"/>
        </w:rPr>
        <w:lastRenderedPageBreak/>
        <w:t xml:space="preserve">Срок:                      до 31 </w:t>
      </w:r>
      <w:r>
        <w:rPr>
          <w:sz w:val="28"/>
          <w:szCs w:val="28"/>
        </w:rPr>
        <w:t>августа</w:t>
      </w:r>
      <w:r w:rsidRPr="004C52E4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4C52E4">
        <w:rPr>
          <w:sz w:val="28"/>
          <w:szCs w:val="28"/>
        </w:rPr>
        <w:t xml:space="preserve"> года</w:t>
      </w:r>
    </w:p>
    <w:p w:rsidR="00601944" w:rsidRDefault="00601944" w:rsidP="0084656A">
      <w:pPr>
        <w:spacing w:line="276" w:lineRule="auto"/>
        <w:ind w:firstLine="708"/>
        <w:contextualSpacing/>
        <w:jc w:val="both"/>
        <w:rPr>
          <w:sz w:val="28"/>
          <w:szCs w:val="28"/>
        </w:rPr>
      </w:pPr>
    </w:p>
    <w:p w:rsidR="0084656A" w:rsidRDefault="00BD399D" w:rsidP="0084656A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1.5. ГУРБ Московской области, совместно с Администрацией Губернатора Московской области, Министерством образования Московской области о</w:t>
      </w:r>
      <w:r w:rsidRPr="0084656A">
        <w:rPr>
          <w:rFonts w:eastAsia="Calibri"/>
          <w:sz w:val="28"/>
          <w:szCs w:val="28"/>
          <w:lang w:eastAsia="en-US"/>
        </w:rPr>
        <w:t xml:space="preserve">бучить </w:t>
      </w:r>
      <w:r w:rsidR="005C244D">
        <w:rPr>
          <w:rFonts w:eastAsia="Calibri"/>
          <w:sz w:val="28"/>
          <w:szCs w:val="28"/>
          <w:lang w:eastAsia="en-US"/>
        </w:rPr>
        <w:br/>
      </w:r>
      <w:r w:rsidRPr="0084656A">
        <w:rPr>
          <w:rFonts w:eastAsia="Calibri"/>
          <w:sz w:val="28"/>
          <w:szCs w:val="28"/>
          <w:lang w:eastAsia="en-US"/>
        </w:rPr>
        <w:t>не менее 500 волонтеров</w:t>
      </w:r>
      <w:r w:rsidR="00AE7AE1">
        <w:rPr>
          <w:rFonts w:eastAsia="Calibri"/>
          <w:sz w:val="28"/>
          <w:szCs w:val="28"/>
          <w:lang w:eastAsia="en-US"/>
        </w:rPr>
        <w:t>,</w:t>
      </w:r>
      <w:r w:rsidRPr="0084656A">
        <w:rPr>
          <w:rFonts w:eastAsia="Calibri"/>
          <w:sz w:val="28"/>
          <w:szCs w:val="28"/>
          <w:lang w:eastAsia="en-US"/>
        </w:rPr>
        <w:t xml:space="preserve"> представителей</w:t>
      </w:r>
      <w:r w:rsidR="00AE7AE1">
        <w:rPr>
          <w:rFonts w:eastAsia="Calibri"/>
          <w:sz w:val="28"/>
          <w:szCs w:val="28"/>
          <w:lang w:eastAsia="en-US"/>
        </w:rPr>
        <w:t xml:space="preserve"> </w:t>
      </w:r>
      <w:r w:rsidR="00AE7AE1" w:rsidRPr="0084656A">
        <w:rPr>
          <w:rFonts w:eastAsia="Calibri"/>
          <w:sz w:val="28"/>
          <w:szCs w:val="28"/>
          <w:lang w:eastAsia="en-US"/>
        </w:rPr>
        <w:t>общественных организаций</w:t>
      </w:r>
      <w:r w:rsidR="00AE7AE1">
        <w:rPr>
          <w:rFonts w:eastAsia="Calibri"/>
          <w:sz w:val="28"/>
          <w:szCs w:val="28"/>
          <w:lang w:eastAsia="en-US"/>
        </w:rPr>
        <w:t xml:space="preserve"> и локальных специалистов</w:t>
      </w:r>
      <w:r w:rsidRPr="0084656A">
        <w:rPr>
          <w:rFonts w:eastAsia="Calibri"/>
          <w:sz w:val="28"/>
          <w:szCs w:val="28"/>
          <w:lang w:eastAsia="en-US"/>
        </w:rPr>
        <w:t xml:space="preserve"> методикам внедрения </w:t>
      </w:r>
      <w:r w:rsidR="00DD579E">
        <w:rPr>
          <w:rFonts w:eastAsia="Calibri"/>
          <w:sz w:val="28"/>
          <w:szCs w:val="28"/>
          <w:lang w:eastAsia="en-US"/>
        </w:rPr>
        <w:t>лучших практик по профилактике наркомании</w:t>
      </w:r>
      <w:r w:rsidRPr="0084656A">
        <w:rPr>
          <w:rFonts w:eastAsia="Calibri"/>
          <w:sz w:val="28"/>
          <w:szCs w:val="28"/>
          <w:lang w:eastAsia="en-US"/>
        </w:rPr>
        <w:t xml:space="preserve"> </w:t>
      </w:r>
      <w:r w:rsidR="00AE7AE1">
        <w:rPr>
          <w:rFonts w:eastAsia="Calibri"/>
          <w:sz w:val="28"/>
          <w:szCs w:val="28"/>
          <w:lang w:eastAsia="en-US"/>
        </w:rPr>
        <w:br/>
      </w:r>
      <w:r w:rsidRPr="0084656A">
        <w:rPr>
          <w:sz w:val="28"/>
          <w:szCs w:val="28"/>
        </w:rPr>
        <w:t>в образовательных организациях</w:t>
      </w:r>
      <w:r w:rsidR="00BC5436">
        <w:rPr>
          <w:sz w:val="28"/>
          <w:szCs w:val="28"/>
        </w:rPr>
        <w:t>.</w:t>
      </w:r>
    </w:p>
    <w:p w:rsidR="00BD399D" w:rsidRDefault="00BD399D" w:rsidP="0084656A">
      <w:pPr>
        <w:spacing w:line="276" w:lineRule="auto"/>
        <w:ind w:firstLine="708"/>
        <w:contextualSpacing/>
        <w:jc w:val="both"/>
        <w:rPr>
          <w:sz w:val="28"/>
          <w:szCs w:val="28"/>
        </w:rPr>
      </w:pPr>
    </w:p>
    <w:p w:rsidR="00BD399D" w:rsidRPr="004C52E4" w:rsidRDefault="00BD399D" w:rsidP="00BD399D">
      <w:pPr>
        <w:ind w:firstLine="708"/>
        <w:jc w:val="both"/>
        <w:rPr>
          <w:sz w:val="28"/>
          <w:szCs w:val="28"/>
        </w:rPr>
      </w:pPr>
      <w:r w:rsidRPr="004C52E4">
        <w:rPr>
          <w:sz w:val="28"/>
          <w:szCs w:val="28"/>
        </w:rPr>
        <w:t>Срок:                      до 3</w:t>
      </w:r>
      <w:r>
        <w:rPr>
          <w:sz w:val="28"/>
          <w:szCs w:val="28"/>
        </w:rPr>
        <w:t>0</w:t>
      </w:r>
      <w:r w:rsidRPr="004C52E4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</w:t>
      </w:r>
      <w:r w:rsidRPr="004C52E4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4C52E4">
        <w:rPr>
          <w:sz w:val="28"/>
          <w:szCs w:val="28"/>
        </w:rPr>
        <w:t xml:space="preserve"> года</w:t>
      </w:r>
    </w:p>
    <w:p w:rsidR="00BD399D" w:rsidRPr="0084656A" w:rsidRDefault="00BD399D" w:rsidP="0084656A">
      <w:pPr>
        <w:spacing w:line="276" w:lineRule="auto"/>
        <w:ind w:firstLine="708"/>
        <w:contextualSpacing/>
        <w:jc w:val="both"/>
        <w:rPr>
          <w:sz w:val="28"/>
          <w:szCs w:val="28"/>
        </w:rPr>
      </w:pPr>
    </w:p>
    <w:p w:rsidR="00BD399D" w:rsidRDefault="00BD399D" w:rsidP="00BD399D">
      <w:pPr>
        <w:spacing w:line="276" w:lineRule="auto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ab/>
        <w:t xml:space="preserve">1.6. Проектному комитету </w:t>
      </w:r>
      <w:r>
        <w:rPr>
          <w:sz w:val="28"/>
          <w:szCs w:val="28"/>
        </w:rPr>
        <w:t>з</w:t>
      </w:r>
      <w:r w:rsidRPr="0084656A">
        <w:rPr>
          <w:sz w:val="28"/>
          <w:szCs w:val="28"/>
        </w:rPr>
        <w:t>авершить формирование Библиотеки лучших практик</w:t>
      </w:r>
      <w:r>
        <w:rPr>
          <w:sz w:val="28"/>
          <w:szCs w:val="28"/>
        </w:rPr>
        <w:t xml:space="preserve"> </w:t>
      </w:r>
      <w:r w:rsidRPr="0084656A">
        <w:rPr>
          <w:sz w:val="28"/>
          <w:szCs w:val="28"/>
        </w:rPr>
        <w:t>по профилактике наркомании</w:t>
      </w:r>
      <w:r>
        <w:rPr>
          <w:sz w:val="28"/>
          <w:szCs w:val="28"/>
        </w:rPr>
        <w:t>.</w:t>
      </w:r>
    </w:p>
    <w:p w:rsidR="00F715DE" w:rsidRDefault="00F715DE" w:rsidP="00F715DE">
      <w:pPr>
        <w:ind w:firstLine="708"/>
        <w:jc w:val="both"/>
        <w:rPr>
          <w:sz w:val="28"/>
          <w:szCs w:val="28"/>
        </w:rPr>
      </w:pPr>
    </w:p>
    <w:p w:rsidR="00F715DE" w:rsidRPr="004C52E4" w:rsidRDefault="00F715DE" w:rsidP="00F715DE">
      <w:pPr>
        <w:ind w:firstLine="708"/>
        <w:jc w:val="both"/>
        <w:rPr>
          <w:sz w:val="28"/>
          <w:szCs w:val="28"/>
        </w:rPr>
      </w:pPr>
      <w:r w:rsidRPr="004C52E4">
        <w:rPr>
          <w:sz w:val="28"/>
          <w:szCs w:val="28"/>
        </w:rPr>
        <w:t>Срок:                      до 3</w:t>
      </w:r>
      <w:r>
        <w:rPr>
          <w:sz w:val="28"/>
          <w:szCs w:val="28"/>
        </w:rPr>
        <w:t>0</w:t>
      </w:r>
      <w:r w:rsidRPr="004C52E4">
        <w:rPr>
          <w:sz w:val="28"/>
          <w:szCs w:val="28"/>
        </w:rPr>
        <w:t xml:space="preserve"> </w:t>
      </w:r>
      <w:r>
        <w:rPr>
          <w:sz w:val="28"/>
          <w:szCs w:val="28"/>
        </w:rPr>
        <w:t>сентября</w:t>
      </w:r>
      <w:r w:rsidRPr="004C52E4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4C52E4">
        <w:rPr>
          <w:sz w:val="28"/>
          <w:szCs w:val="28"/>
        </w:rPr>
        <w:t xml:space="preserve"> года</w:t>
      </w:r>
    </w:p>
    <w:p w:rsidR="00BD399D" w:rsidRDefault="00BD399D" w:rsidP="00BD399D">
      <w:pPr>
        <w:spacing w:line="276" w:lineRule="auto"/>
        <w:jc w:val="both"/>
        <w:rPr>
          <w:sz w:val="28"/>
          <w:szCs w:val="28"/>
        </w:rPr>
      </w:pPr>
    </w:p>
    <w:p w:rsidR="00341115" w:rsidRDefault="00BD399D" w:rsidP="00AE7AE1">
      <w:pPr>
        <w:spacing w:line="276" w:lineRule="auto"/>
        <w:jc w:val="both"/>
        <w:rPr>
          <w:sz w:val="28"/>
          <w:szCs w:val="28"/>
        </w:rPr>
      </w:pPr>
      <w:r w:rsidRPr="0084656A">
        <w:rPr>
          <w:sz w:val="28"/>
          <w:szCs w:val="28"/>
        </w:rPr>
        <w:t xml:space="preserve"> </w:t>
      </w:r>
      <w:r w:rsidR="00C9560D">
        <w:rPr>
          <w:sz w:val="28"/>
          <w:szCs w:val="28"/>
        </w:rPr>
        <w:tab/>
      </w:r>
      <w:r w:rsidR="00F715DE">
        <w:rPr>
          <w:sz w:val="28"/>
          <w:szCs w:val="28"/>
        </w:rPr>
        <w:t>1.7. Главному управлению по информационной политике Московской области</w:t>
      </w:r>
      <w:r w:rsidR="00341115">
        <w:rPr>
          <w:sz w:val="28"/>
          <w:szCs w:val="28"/>
        </w:rPr>
        <w:t xml:space="preserve"> изготовить</w:t>
      </w:r>
      <w:r w:rsidR="005C244D">
        <w:rPr>
          <w:sz w:val="28"/>
          <w:szCs w:val="28"/>
        </w:rPr>
        <w:t xml:space="preserve"> </w:t>
      </w:r>
      <w:r w:rsidR="00341115" w:rsidRPr="0084656A">
        <w:rPr>
          <w:sz w:val="28"/>
          <w:szCs w:val="28"/>
        </w:rPr>
        <w:t>социальны</w:t>
      </w:r>
      <w:r w:rsidR="00341115">
        <w:rPr>
          <w:sz w:val="28"/>
          <w:szCs w:val="28"/>
        </w:rPr>
        <w:t>е</w:t>
      </w:r>
      <w:r w:rsidR="00341115" w:rsidRPr="0084656A">
        <w:rPr>
          <w:sz w:val="28"/>
          <w:szCs w:val="28"/>
        </w:rPr>
        <w:t xml:space="preserve"> рекламны</w:t>
      </w:r>
      <w:r w:rsidR="00341115">
        <w:rPr>
          <w:sz w:val="28"/>
          <w:szCs w:val="28"/>
        </w:rPr>
        <w:t>е</w:t>
      </w:r>
      <w:r w:rsidR="00341115" w:rsidRPr="0084656A">
        <w:rPr>
          <w:sz w:val="28"/>
          <w:szCs w:val="28"/>
        </w:rPr>
        <w:t xml:space="preserve"> видеоролик</w:t>
      </w:r>
      <w:r w:rsidR="00341115">
        <w:rPr>
          <w:sz w:val="28"/>
          <w:szCs w:val="28"/>
        </w:rPr>
        <w:t>и</w:t>
      </w:r>
      <w:r w:rsidR="00341115" w:rsidRPr="0084656A">
        <w:rPr>
          <w:sz w:val="28"/>
          <w:szCs w:val="28"/>
        </w:rPr>
        <w:t xml:space="preserve"> антинаркотической направленности, макет</w:t>
      </w:r>
      <w:r w:rsidR="00341115">
        <w:rPr>
          <w:sz w:val="28"/>
          <w:szCs w:val="28"/>
        </w:rPr>
        <w:t>ы</w:t>
      </w:r>
      <w:r w:rsidR="00341115" w:rsidRPr="0084656A">
        <w:rPr>
          <w:sz w:val="28"/>
          <w:szCs w:val="28"/>
        </w:rPr>
        <w:t xml:space="preserve"> наружной рекламы различного формата</w:t>
      </w:r>
      <w:r w:rsidR="00341115">
        <w:rPr>
          <w:sz w:val="28"/>
          <w:szCs w:val="28"/>
        </w:rPr>
        <w:t>.</w:t>
      </w:r>
    </w:p>
    <w:p w:rsidR="00341115" w:rsidRDefault="00341115" w:rsidP="00341115">
      <w:pPr>
        <w:ind w:firstLine="708"/>
        <w:jc w:val="both"/>
        <w:rPr>
          <w:sz w:val="28"/>
          <w:szCs w:val="28"/>
        </w:rPr>
      </w:pPr>
    </w:p>
    <w:p w:rsidR="00341115" w:rsidRPr="004C52E4" w:rsidRDefault="00341115" w:rsidP="00341115">
      <w:pPr>
        <w:ind w:firstLine="708"/>
        <w:jc w:val="both"/>
        <w:rPr>
          <w:sz w:val="28"/>
          <w:szCs w:val="28"/>
        </w:rPr>
      </w:pPr>
      <w:r w:rsidRPr="004C52E4">
        <w:rPr>
          <w:sz w:val="28"/>
          <w:szCs w:val="28"/>
        </w:rPr>
        <w:t>Срок:                      до 3</w:t>
      </w:r>
      <w:r>
        <w:rPr>
          <w:sz w:val="28"/>
          <w:szCs w:val="28"/>
        </w:rPr>
        <w:t>1</w:t>
      </w:r>
      <w:r w:rsidRPr="004C52E4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Pr="004C52E4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4C52E4">
        <w:rPr>
          <w:sz w:val="28"/>
          <w:szCs w:val="28"/>
        </w:rPr>
        <w:t xml:space="preserve"> года</w:t>
      </w:r>
    </w:p>
    <w:p w:rsidR="00341115" w:rsidRDefault="00341115" w:rsidP="00F715DE">
      <w:pPr>
        <w:spacing w:line="276" w:lineRule="auto"/>
        <w:ind w:firstLine="708"/>
        <w:jc w:val="both"/>
        <w:rPr>
          <w:sz w:val="28"/>
          <w:szCs w:val="28"/>
        </w:rPr>
      </w:pPr>
    </w:p>
    <w:p w:rsidR="00341115" w:rsidRDefault="00341115" w:rsidP="00341115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1.8. Главному управлению социальных коммуникаций Московской области п</w:t>
      </w:r>
      <w:r w:rsidRPr="0084656A">
        <w:rPr>
          <w:rFonts w:eastAsia="Calibri"/>
          <w:sz w:val="28"/>
          <w:szCs w:val="28"/>
          <w:lang w:eastAsia="en-US"/>
        </w:rPr>
        <w:t xml:space="preserve">ровести социологическое исследование в рамках мониторинга </w:t>
      </w:r>
      <w:proofErr w:type="spellStart"/>
      <w:r w:rsidRPr="0084656A">
        <w:rPr>
          <w:rFonts w:eastAsia="Calibri"/>
          <w:sz w:val="28"/>
          <w:szCs w:val="28"/>
          <w:lang w:eastAsia="en-US"/>
        </w:rPr>
        <w:t>наркоситуации</w:t>
      </w:r>
      <w:proofErr w:type="spellEnd"/>
      <w:r w:rsidRPr="0084656A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br/>
      </w:r>
      <w:r w:rsidRPr="0084656A">
        <w:rPr>
          <w:rFonts w:eastAsia="Calibri"/>
          <w:sz w:val="28"/>
          <w:szCs w:val="28"/>
          <w:lang w:eastAsia="en-US"/>
        </w:rPr>
        <w:t>в Московской области.</w:t>
      </w:r>
    </w:p>
    <w:p w:rsidR="006241B4" w:rsidRDefault="006241B4" w:rsidP="00341115">
      <w:pPr>
        <w:ind w:firstLine="708"/>
        <w:jc w:val="both"/>
        <w:rPr>
          <w:sz w:val="28"/>
          <w:szCs w:val="28"/>
        </w:rPr>
      </w:pPr>
    </w:p>
    <w:p w:rsidR="00341115" w:rsidRPr="004C52E4" w:rsidRDefault="00341115" w:rsidP="00341115">
      <w:pPr>
        <w:ind w:firstLine="708"/>
        <w:jc w:val="both"/>
        <w:rPr>
          <w:sz w:val="28"/>
          <w:szCs w:val="28"/>
        </w:rPr>
      </w:pPr>
      <w:r w:rsidRPr="004C52E4">
        <w:rPr>
          <w:sz w:val="28"/>
          <w:szCs w:val="28"/>
        </w:rPr>
        <w:t xml:space="preserve">Срок:                      до </w:t>
      </w:r>
      <w:r>
        <w:rPr>
          <w:sz w:val="28"/>
          <w:szCs w:val="28"/>
        </w:rPr>
        <w:t>15 декабря</w:t>
      </w:r>
      <w:r w:rsidRPr="004C52E4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4C52E4">
        <w:rPr>
          <w:sz w:val="28"/>
          <w:szCs w:val="28"/>
        </w:rPr>
        <w:t xml:space="preserve"> года</w:t>
      </w:r>
    </w:p>
    <w:p w:rsidR="00341115" w:rsidRPr="0084656A" w:rsidRDefault="00341115" w:rsidP="00341115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341115" w:rsidRDefault="00341115" w:rsidP="00BB28CF">
      <w:pPr>
        <w:ind w:firstLine="709"/>
        <w:jc w:val="both"/>
        <w:rPr>
          <w:sz w:val="28"/>
          <w:szCs w:val="28"/>
        </w:rPr>
      </w:pPr>
      <w:r w:rsidRPr="004C52E4">
        <w:rPr>
          <w:sz w:val="28"/>
          <w:szCs w:val="28"/>
        </w:rPr>
        <w:t>1.</w:t>
      </w:r>
      <w:r>
        <w:rPr>
          <w:sz w:val="28"/>
          <w:szCs w:val="28"/>
        </w:rPr>
        <w:t>9</w:t>
      </w:r>
      <w:r w:rsidRPr="004C52E4">
        <w:rPr>
          <w:sz w:val="28"/>
          <w:szCs w:val="28"/>
        </w:rPr>
        <w:t>. Рекомендовать главам муниципальных районов и городских округов Московской области:</w:t>
      </w:r>
    </w:p>
    <w:p w:rsidR="00BB28CF" w:rsidRDefault="00BB28CF" w:rsidP="00AE7A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1.9.1. Организовать изучение </w:t>
      </w:r>
      <w:r w:rsidR="006241B4">
        <w:rPr>
          <w:sz w:val="28"/>
          <w:szCs w:val="28"/>
        </w:rPr>
        <w:t xml:space="preserve">проектов, включенных в Библиотеку лучших практик по профилактике наркомании. Информацию о принятых решениях </w:t>
      </w:r>
      <w:r w:rsidR="00AE7AE1">
        <w:rPr>
          <w:sz w:val="28"/>
          <w:szCs w:val="28"/>
        </w:rPr>
        <w:br/>
      </w:r>
      <w:r w:rsidR="006241B4">
        <w:rPr>
          <w:sz w:val="28"/>
          <w:szCs w:val="28"/>
        </w:rPr>
        <w:t>по их реализации на территории муниципального образования направить в аппарат Антинаркотической комиссии в Московской области.</w:t>
      </w:r>
    </w:p>
    <w:p w:rsidR="006241B4" w:rsidRDefault="006241B4" w:rsidP="00BB28CF">
      <w:pPr>
        <w:ind w:left="284" w:firstLine="425"/>
        <w:jc w:val="both"/>
        <w:rPr>
          <w:sz w:val="28"/>
          <w:szCs w:val="28"/>
        </w:rPr>
      </w:pPr>
    </w:p>
    <w:p w:rsidR="006241B4" w:rsidRPr="004C52E4" w:rsidRDefault="006241B4" w:rsidP="006241B4">
      <w:pPr>
        <w:ind w:firstLine="708"/>
        <w:jc w:val="both"/>
        <w:rPr>
          <w:sz w:val="28"/>
          <w:szCs w:val="28"/>
        </w:rPr>
      </w:pPr>
      <w:r w:rsidRPr="004C52E4">
        <w:rPr>
          <w:sz w:val="28"/>
          <w:szCs w:val="28"/>
        </w:rPr>
        <w:t>Срок:                      до 3</w:t>
      </w:r>
      <w:r>
        <w:rPr>
          <w:sz w:val="28"/>
          <w:szCs w:val="28"/>
        </w:rPr>
        <w:t>1</w:t>
      </w:r>
      <w:r w:rsidRPr="004C52E4">
        <w:rPr>
          <w:sz w:val="28"/>
          <w:szCs w:val="28"/>
        </w:rPr>
        <w:t xml:space="preserve"> </w:t>
      </w:r>
      <w:r>
        <w:rPr>
          <w:sz w:val="28"/>
          <w:szCs w:val="28"/>
        </w:rPr>
        <w:t>августа</w:t>
      </w:r>
      <w:r w:rsidRPr="004C52E4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4C52E4">
        <w:rPr>
          <w:sz w:val="28"/>
          <w:szCs w:val="28"/>
        </w:rPr>
        <w:t xml:space="preserve"> года</w:t>
      </w:r>
    </w:p>
    <w:p w:rsidR="006241B4" w:rsidRPr="004C52E4" w:rsidRDefault="006241B4" w:rsidP="00BB28CF">
      <w:pPr>
        <w:ind w:left="284" w:firstLine="425"/>
        <w:jc w:val="both"/>
        <w:rPr>
          <w:sz w:val="28"/>
          <w:szCs w:val="28"/>
        </w:rPr>
      </w:pPr>
    </w:p>
    <w:p w:rsidR="0084656A" w:rsidRDefault="00341115" w:rsidP="00F715DE">
      <w:pPr>
        <w:spacing w:line="276" w:lineRule="auto"/>
        <w:ind w:firstLine="708"/>
        <w:jc w:val="both"/>
        <w:rPr>
          <w:sz w:val="28"/>
          <w:szCs w:val="28"/>
        </w:rPr>
      </w:pPr>
      <w:r w:rsidRPr="0084656A">
        <w:rPr>
          <w:sz w:val="28"/>
          <w:szCs w:val="28"/>
        </w:rPr>
        <w:t xml:space="preserve"> </w:t>
      </w:r>
      <w:r>
        <w:rPr>
          <w:sz w:val="28"/>
          <w:szCs w:val="28"/>
        </w:rPr>
        <w:t>1.9.</w:t>
      </w:r>
      <w:r w:rsidR="006241B4">
        <w:rPr>
          <w:sz w:val="28"/>
          <w:szCs w:val="28"/>
        </w:rPr>
        <w:t>2</w:t>
      </w:r>
      <w:r>
        <w:rPr>
          <w:sz w:val="28"/>
          <w:szCs w:val="28"/>
        </w:rPr>
        <w:t>. </w:t>
      </w:r>
      <w:r w:rsidR="0084656A" w:rsidRPr="0084656A">
        <w:rPr>
          <w:sz w:val="28"/>
          <w:szCs w:val="28"/>
        </w:rPr>
        <w:t xml:space="preserve">Организовать проведение широкомасштабной антинаркотической рекламной кампании на территории Московской области. </w:t>
      </w:r>
    </w:p>
    <w:p w:rsidR="00341115" w:rsidRDefault="00341115" w:rsidP="00341115">
      <w:pPr>
        <w:ind w:firstLine="708"/>
        <w:jc w:val="both"/>
        <w:rPr>
          <w:sz w:val="28"/>
          <w:szCs w:val="28"/>
        </w:rPr>
      </w:pPr>
    </w:p>
    <w:p w:rsidR="00341115" w:rsidRPr="004C52E4" w:rsidRDefault="00341115" w:rsidP="00341115">
      <w:pPr>
        <w:ind w:firstLine="708"/>
        <w:jc w:val="both"/>
        <w:rPr>
          <w:sz w:val="28"/>
          <w:szCs w:val="28"/>
        </w:rPr>
      </w:pPr>
      <w:r w:rsidRPr="004C52E4">
        <w:rPr>
          <w:sz w:val="28"/>
          <w:szCs w:val="28"/>
        </w:rPr>
        <w:t xml:space="preserve">Срок:                      </w:t>
      </w:r>
      <w:r>
        <w:rPr>
          <w:sz w:val="28"/>
          <w:szCs w:val="28"/>
        </w:rPr>
        <w:t>август – октябрь</w:t>
      </w:r>
      <w:r w:rsidRPr="004C52E4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4C52E4">
        <w:rPr>
          <w:sz w:val="28"/>
          <w:szCs w:val="28"/>
        </w:rPr>
        <w:t xml:space="preserve"> года</w:t>
      </w:r>
    </w:p>
    <w:p w:rsidR="00341115" w:rsidRPr="0084656A" w:rsidRDefault="00341115" w:rsidP="00F715DE">
      <w:pPr>
        <w:spacing w:line="276" w:lineRule="auto"/>
        <w:ind w:firstLine="708"/>
        <w:jc w:val="both"/>
        <w:rPr>
          <w:sz w:val="28"/>
          <w:szCs w:val="28"/>
        </w:rPr>
      </w:pPr>
    </w:p>
    <w:p w:rsidR="0084656A" w:rsidRPr="0084656A" w:rsidRDefault="00341115" w:rsidP="0084656A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1.9.</w:t>
      </w:r>
      <w:r w:rsidR="006241B4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84656A" w:rsidRPr="0084656A">
        <w:rPr>
          <w:sz w:val="28"/>
          <w:szCs w:val="28"/>
        </w:rPr>
        <w:t>Провести на территории муниципальных районов и городских округов Московской области Антинаркотический месячник  с участием всех субъектов профилактики наркомании.</w:t>
      </w:r>
    </w:p>
    <w:p w:rsidR="00341115" w:rsidRDefault="00341115" w:rsidP="00341115">
      <w:pPr>
        <w:ind w:firstLine="708"/>
        <w:jc w:val="both"/>
        <w:rPr>
          <w:sz w:val="28"/>
          <w:szCs w:val="28"/>
        </w:rPr>
      </w:pPr>
    </w:p>
    <w:p w:rsidR="004C52E4" w:rsidRPr="004C52E4" w:rsidRDefault="00341115" w:rsidP="00341115">
      <w:pPr>
        <w:ind w:firstLine="708"/>
        <w:jc w:val="both"/>
        <w:rPr>
          <w:sz w:val="28"/>
          <w:szCs w:val="28"/>
        </w:rPr>
      </w:pPr>
      <w:r w:rsidRPr="004C52E4">
        <w:rPr>
          <w:sz w:val="28"/>
          <w:szCs w:val="28"/>
        </w:rPr>
        <w:t xml:space="preserve">Срок:                      </w:t>
      </w:r>
      <w:r>
        <w:rPr>
          <w:sz w:val="28"/>
          <w:szCs w:val="28"/>
        </w:rPr>
        <w:t>сентябрь</w:t>
      </w:r>
      <w:r w:rsidRPr="004C52E4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4C52E4">
        <w:rPr>
          <w:sz w:val="28"/>
          <w:szCs w:val="28"/>
        </w:rPr>
        <w:t xml:space="preserve"> года</w:t>
      </w:r>
    </w:p>
    <w:p w:rsidR="004C52E4" w:rsidRPr="004C52E4" w:rsidRDefault="004C52E4" w:rsidP="004C52E4">
      <w:pPr>
        <w:ind w:firstLine="708"/>
        <w:jc w:val="both"/>
        <w:rPr>
          <w:sz w:val="28"/>
          <w:szCs w:val="28"/>
        </w:rPr>
      </w:pPr>
    </w:p>
    <w:p w:rsidR="00BB28CF" w:rsidRPr="00D2717B" w:rsidRDefault="00BB28CF" w:rsidP="00BB28CF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spacing w:val="-1"/>
          <w:sz w:val="28"/>
          <w:szCs w:val="28"/>
          <w:lang w:eastAsia="en-US"/>
        </w:rPr>
        <w:t>1</w:t>
      </w:r>
      <w:r w:rsidRPr="00D2717B">
        <w:rPr>
          <w:spacing w:val="-1"/>
          <w:sz w:val="28"/>
          <w:szCs w:val="28"/>
          <w:lang w:eastAsia="en-US"/>
        </w:rPr>
        <w:t>.</w:t>
      </w:r>
      <w:r>
        <w:rPr>
          <w:spacing w:val="-1"/>
          <w:sz w:val="28"/>
          <w:szCs w:val="28"/>
          <w:lang w:eastAsia="en-US"/>
        </w:rPr>
        <w:t>9</w:t>
      </w:r>
      <w:r w:rsidRPr="00D2717B">
        <w:rPr>
          <w:spacing w:val="-1"/>
          <w:sz w:val="28"/>
          <w:szCs w:val="28"/>
          <w:lang w:eastAsia="en-US"/>
        </w:rPr>
        <w:t>.</w:t>
      </w:r>
      <w:r>
        <w:rPr>
          <w:spacing w:val="-1"/>
          <w:sz w:val="28"/>
          <w:szCs w:val="28"/>
          <w:lang w:eastAsia="en-US"/>
        </w:rPr>
        <w:t>3</w:t>
      </w:r>
      <w:r w:rsidRPr="00D2717B">
        <w:rPr>
          <w:spacing w:val="-1"/>
          <w:sz w:val="28"/>
          <w:szCs w:val="28"/>
          <w:lang w:eastAsia="en-US"/>
        </w:rPr>
        <w:t>.</w:t>
      </w:r>
      <w:r w:rsidR="006241B4">
        <w:rPr>
          <w:spacing w:val="-1"/>
          <w:sz w:val="28"/>
          <w:szCs w:val="28"/>
          <w:lang w:eastAsia="en-US"/>
        </w:rPr>
        <w:t>1.</w:t>
      </w:r>
      <w:r>
        <w:rPr>
          <w:spacing w:val="-1"/>
          <w:sz w:val="28"/>
          <w:szCs w:val="28"/>
          <w:lang w:eastAsia="en-US"/>
        </w:rPr>
        <w:t> </w:t>
      </w:r>
      <w:r w:rsidRPr="00D2717B">
        <w:rPr>
          <w:spacing w:val="-1"/>
          <w:sz w:val="28"/>
          <w:szCs w:val="28"/>
          <w:lang w:eastAsia="en-US"/>
        </w:rPr>
        <w:t>У</w:t>
      </w:r>
      <w:r w:rsidRPr="00D2717B">
        <w:rPr>
          <w:rFonts w:eastAsia="Calibri"/>
          <w:sz w:val="28"/>
          <w:szCs w:val="28"/>
          <w:lang w:eastAsia="en-US"/>
        </w:rPr>
        <w:t xml:space="preserve">твердить межведомственные планы, в которые включить дневные </w:t>
      </w:r>
      <w:r>
        <w:rPr>
          <w:rFonts w:eastAsia="Calibri"/>
          <w:sz w:val="28"/>
          <w:szCs w:val="28"/>
          <w:lang w:eastAsia="en-US"/>
        </w:rPr>
        <w:br/>
      </w:r>
      <w:r w:rsidRPr="00D2717B">
        <w:rPr>
          <w:rFonts w:eastAsia="Calibri"/>
          <w:sz w:val="28"/>
          <w:szCs w:val="28"/>
          <w:lang w:eastAsia="en-US"/>
        </w:rPr>
        <w:t>и вечерние рейды, посещение неблагополучных семей, выявление несовершеннолетних правонарушителей, анонимное анкетирование молодежи, проведение диспутов, бесед и лекций на правовые темы. Копии планов представить в аппарат Антинаркотической комиссии в Московской области.</w:t>
      </w:r>
    </w:p>
    <w:p w:rsidR="00BB28CF" w:rsidRDefault="00BB28CF" w:rsidP="00BB28CF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BB28CF" w:rsidRPr="00D2717B" w:rsidRDefault="00BB28CF" w:rsidP="00BB28CF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D2717B">
        <w:rPr>
          <w:rFonts w:eastAsia="Calibri"/>
          <w:sz w:val="28"/>
          <w:szCs w:val="28"/>
          <w:lang w:eastAsia="en-US"/>
        </w:rPr>
        <w:t>Срок:</w:t>
      </w:r>
      <w:r w:rsidRPr="00D2717B">
        <w:rPr>
          <w:rFonts w:eastAsia="Calibri"/>
          <w:sz w:val="28"/>
          <w:szCs w:val="28"/>
          <w:lang w:eastAsia="en-US"/>
        </w:rPr>
        <w:tab/>
      </w:r>
      <w:r w:rsidRPr="00D2717B"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 w:rsidRPr="00D2717B">
        <w:rPr>
          <w:rFonts w:eastAsia="Calibri"/>
          <w:sz w:val="28"/>
          <w:szCs w:val="28"/>
          <w:lang w:eastAsia="en-US"/>
        </w:rPr>
        <w:t>до 10 августа 201</w:t>
      </w:r>
      <w:r w:rsidR="006241B4">
        <w:rPr>
          <w:rFonts w:eastAsia="Calibri"/>
          <w:sz w:val="28"/>
          <w:szCs w:val="28"/>
          <w:lang w:eastAsia="en-US"/>
        </w:rPr>
        <w:t>7</w:t>
      </w:r>
      <w:r w:rsidRPr="00D2717B">
        <w:rPr>
          <w:rFonts w:eastAsia="Calibri"/>
          <w:sz w:val="28"/>
          <w:szCs w:val="28"/>
          <w:lang w:eastAsia="en-US"/>
        </w:rPr>
        <w:t xml:space="preserve"> г.</w:t>
      </w:r>
    </w:p>
    <w:p w:rsidR="00BB28CF" w:rsidRDefault="00BB28CF" w:rsidP="00BB28CF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</w:p>
    <w:p w:rsidR="00BB28CF" w:rsidRPr="00D2717B" w:rsidRDefault="006241B4" w:rsidP="00BB28CF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1.9.3.2</w:t>
      </w:r>
      <w:r w:rsidR="00BB28CF">
        <w:rPr>
          <w:rFonts w:eastAsia="Calibri"/>
          <w:sz w:val="28"/>
          <w:szCs w:val="28"/>
          <w:lang w:eastAsia="en-US"/>
        </w:rPr>
        <w:t>. </w:t>
      </w:r>
      <w:r w:rsidR="00BB28CF" w:rsidRPr="00D2717B">
        <w:rPr>
          <w:rFonts w:eastAsia="Calibri"/>
          <w:sz w:val="28"/>
          <w:szCs w:val="28"/>
          <w:lang w:eastAsia="en-US"/>
        </w:rPr>
        <w:t xml:space="preserve">Организовать освещение в муниципальных </w:t>
      </w:r>
      <w:proofErr w:type="gramStart"/>
      <w:r w:rsidR="00BB28CF" w:rsidRPr="00D2717B">
        <w:rPr>
          <w:rFonts w:eastAsia="Calibri"/>
          <w:sz w:val="28"/>
          <w:szCs w:val="28"/>
          <w:lang w:eastAsia="en-US"/>
        </w:rPr>
        <w:t>средствах</w:t>
      </w:r>
      <w:proofErr w:type="gramEnd"/>
      <w:r w:rsidR="00BB28CF" w:rsidRPr="00D2717B">
        <w:rPr>
          <w:rFonts w:eastAsia="Calibri"/>
          <w:sz w:val="28"/>
          <w:szCs w:val="28"/>
          <w:lang w:eastAsia="en-US"/>
        </w:rPr>
        <w:t xml:space="preserve"> массовой информации мероприятий, проводимых в рамках антинаркотического месячника.</w:t>
      </w:r>
    </w:p>
    <w:p w:rsidR="00BB28CF" w:rsidRPr="00D2717B" w:rsidRDefault="00BB28CF" w:rsidP="00BB28CF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BB28CF" w:rsidRPr="00D2717B" w:rsidRDefault="00BB28CF" w:rsidP="00BB28CF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D2717B">
        <w:rPr>
          <w:rFonts w:eastAsia="Calibri"/>
          <w:sz w:val="28"/>
          <w:szCs w:val="28"/>
          <w:lang w:eastAsia="en-US"/>
        </w:rPr>
        <w:t>Срок:</w:t>
      </w:r>
      <w:r w:rsidRPr="00D2717B">
        <w:rPr>
          <w:rFonts w:eastAsia="Calibri"/>
          <w:sz w:val="28"/>
          <w:szCs w:val="28"/>
          <w:lang w:eastAsia="en-US"/>
        </w:rPr>
        <w:tab/>
      </w:r>
      <w:r w:rsidRPr="00D2717B"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 w:rsidRPr="00D2717B">
        <w:rPr>
          <w:rFonts w:eastAsia="Calibri"/>
          <w:sz w:val="28"/>
          <w:szCs w:val="28"/>
          <w:lang w:eastAsia="en-US"/>
        </w:rPr>
        <w:t>сентябрь 201</w:t>
      </w:r>
      <w:r w:rsidR="006241B4">
        <w:rPr>
          <w:rFonts w:eastAsia="Calibri"/>
          <w:sz w:val="28"/>
          <w:szCs w:val="28"/>
          <w:lang w:eastAsia="en-US"/>
        </w:rPr>
        <w:t>7</w:t>
      </w:r>
      <w:r w:rsidRPr="00D2717B">
        <w:rPr>
          <w:rFonts w:eastAsia="Calibri"/>
          <w:sz w:val="28"/>
          <w:szCs w:val="28"/>
          <w:lang w:eastAsia="en-US"/>
        </w:rPr>
        <w:t xml:space="preserve"> г.</w:t>
      </w:r>
    </w:p>
    <w:p w:rsidR="00BB28CF" w:rsidRDefault="00BB28CF" w:rsidP="00BB28CF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BB28CF" w:rsidRPr="00D2717B" w:rsidRDefault="006241B4" w:rsidP="00BB28CF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1.9.3.3</w:t>
      </w:r>
      <w:r w:rsidR="00BB28CF">
        <w:rPr>
          <w:rFonts w:eastAsia="Calibri"/>
          <w:sz w:val="28"/>
          <w:szCs w:val="28"/>
          <w:lang w:eastAsia="en-US"/>
        </w:rPr>
        <w:t>. </w:t>
      </w:r>
      <w:r w:rsidR="00BB28CF" w:rsidRPr="00D2717B">
        <w:rPr>
          <w:rFonts w:eastAsia="Calibri"/>
          <w:sz w:val="28"/>
          <w:szCs w:val="28"/>
          <w:lang w:eastAsia="en-US"/>
        </w:rPr>
        <w:t xml:space="preserve">Привлечь к участию в антинаркотическом </w:t>
      </w:r>
      <w:proofErr w:type="gramStart"/>
      <w:r w:rsidR="00BB28CF" w:rsidRPr="00D2717B">
        <w:rPr>
          <w:rFonts w:eastAsia="Calibri"/>
          <w:sz w:val="28"/>
          <w:szCs w:val="28"/>
          <w:lang w:eastAsia="en-US"/>
        </w:rPr>
        <w:t>месячнике</w:t>
      </w:r>
      <w:proofErr w:type="gramEnd"/>
      <w:r w:rsidR="00BB28CF">
        <w:rPr>
          <w:rFonts w:eastAsia="Calibri"/>
          <w:sz w:val="28"/>
          <w:szCs w:val="28"/>
          <w:lang w:eastAsia="en-US"/>
        </w:rPr>
        <w:t xml:space="preserve"> членов общественных палат,</w:t>
      </w:r>
      <w:r w:rsidR="00BB28CF" w:rsidRPr="00D2717B">
        <w:rPr>
          <w:rFonts w:eastAsia="Calibri"/>
          <w:sz w:val="28"/>
          <w:szCs w:val="28"/>
          <w:lang w:eastAsia="en-US"/>
        </w:rPr>
        <w:t xml:space="preserve"> </w:t>
      </w:r>
      <w:r w:rsidR="00BB28CF">
        <w:rPr>
          <w:rFonts w:eastAsia="Calibri"/>
          <w:sz w:val="28"/>
          <w:szCs w:val="28"/>
          <w:lang w:eastAsia="en-US"/>
        </w:rPr>
        <w:t xml:space="preserve">молодежные </w:t>
      </w:r>
      <w:r w:rsidR="00BB28CF" w:rsidRPr="00D2717B">
        <w:rPr>
          <w:rFonts w:eastAsia="Calibri"/>
          <w:sz w:val="28"/>
          <w:szCs w:val="28"/>
          <w:lang w:eastAsia="en-US"/>
        </w:rPr>
        <w:t>и волонтерские организации, занимающиеся профилактикой наркомании</w:t>
      </w:r>
      <w:r w:rsidR="00BB28CF">
        <w:rPr>
          <w:rFonts w:eastAsia="Calibri"/>
          <w:sz w:val="28"/>
          <w:szCs w:val="28"/>
          <w:lang w:eastAsia="en-US"/>
        </w:rPr>
        <w:t xml:space="preserve"> </w:t>
      </w:r>
      <w:r w:rsidR="00BB28CF" w:rsidRPr="00D2717B">
        <w:rPr>
          <w:rFonts w:eastAsia="Calibri"/>
          <w:sz w:val="28"/>
          <w:szCs w:val="28"/>
          <w:lang w:eastAsia="en-US"/>
        </w:rPr>
        <w:t>и пропагандой здорового образа жизни.</w:t>
      </w:r>
    </w:p>
    <w:p w:rsidR="00BB28CF" w:rsidRPr="00D2717B" w:rsidRDefault="00BB28CF" w:rsidP="00BB28CF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BB28CF" w:rsidRPr="00D2717B" w:rsidRDefault="00BB28CF" w:rsidP="00BB28CF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D2717B">
        <w:rPr>
          <w:rFonts w:eastAsia="Calibri"/>
          <w:sz w:val="28"/>
          <w:szCs w:val="28"/>
          <w:lang w:eastAsia="en-US"/>
        </w:rPr>
        <w:t>Срок:</w:t>
      </w:r>
      <w:r w:rsidRPr="00D2717B">
        <w:rPr>
          <w:rFonts w:eastAsia="Calibri"/>
          <w:sz w:val="28"/>
          <w:szCs w:val="28"/>
          <w:lang w:eastAsia="en-US"/>
        </w:rPr>
        <w:tab/>
      </w:r>
      <w:r w:rsidRPr="00D2717B"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 w:rsidRPr="00D2717B">
        <w:rPr>
          <w:rFonts w:eastAsia="Calibri"/>
          <w:sz w:val="28"/>
          <w:szCs w:val="28"/>
          <w:lang w:eastAsia="en-US"/>
        </w:rPr>
        <w:t>сентябрь 201</w:t>
      </w:r>
      <w:r w:rsidR="006241B4">
        <w:rPr>
          <w:rFonts w:eastAsia="Calibri"/>
          <w:sz w:val="28"/>
          <w:szCs w:val="28"/>
          <w:lang w:eastAsia="en-US"/>
        </w:rPr>
        <w:t>7</w:t>
      </w:r>
      <w:r w:rsidRPr="00D2717B">
        <w:rPr>
          <w:rFonts w:eastAsia="Calibri"/>
          <w:sz w:val="28"/>
          <w:szCs w:val="28"/>
          <w:lang w:eastAsia="en-US"/>
        </w:rPr>
        <w:t xml:space="preserve"> г.</w:t>
      </w:r>
    </w:p>
    <w:p w:rsidR="00BB28CF" w:rsidRPr="00D2717B" w:rsidRDefault="00BB28CF" w:rsidP="00BB28CF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BB28CF" w:rsidRPr="00D2717B" w:rsidRDefault="006241B4" w:rsidP="00BB28CF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1.9.3.4</w:t>
      </w:r>
      <w:r w:rsidR="00BB28CF">
        <w:rPr>
          <w:rFonts w:eastAsia="Calibri"/>
          <w:sz w:val="28"/>
          <w:szCs w:val="28"/>
          <w:lang w:eastAsia="en-US"/>
        </w:rPr>
        <w:t>.  </w:t>
      </w:r>
      <w:r w:rsidR="00BB28CF" w:rsidRPr="00D2717B">
        <w:rPr>
          <w:rFonts w:eastAsia="Calibri"/>
          <w:sz w:val="28"/>
          <w:szCs w:val="28"/>
          <w:lang w:eastAsia="en-US"/>
        </w:rPr>
        <w:t>Организовать размещение информации о проведении, основных мероприятиях и результатах антинаркотического месячника на официальных Интернет-сайтах органов местного самоуправления.</w:t>
      </w:r>
    </w:p>
    <w:p w:rsidR="00BB28CF" w:rsidRPr="00D2717B" w:rsidRDefault="00BB28CF" w:rsidP="00BB28CF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BB28CF" w:rsidRPr="00D2717B" w:rsidRDefault="00BB28CF" w:rsidP="00BB28CF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D2717B">
        <w:rPr>
          <w:rFonts w:eastAsia="Calibri"/>
          <w:sz w:val="28"/>
          <w:szCs w:val="28"/>
          <w:lang w:eastAsia="en-US"/>
        </w:rPr>
        <w:t>Срок:</w:t>
      </w:r>
      <w:r w:rsidRPr="00D2717B">
        <w:rPr>
          <w:rFonts w:eastAsia="Calibri"/>
          <w:sz w:val="28"/>
          <w:szCs w:val="28"/>
          <w:lang w:eastAsia="en-US"/>
        </w:rPr>
        <w:tab/>
      </w:r>
      <w:r w:rsidRPr="00D2717B"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 w:rsidRPr="00D2717B">
        <w:rPr>
          <w:rFonts w:eastAsia="Calibri"/>
          <w:sz w:val="28"/>
          <w:szCs w:val="28"/>
          <w:lang w:eastAsia="en-US"/>
        </w:rPr>
        <w:t>август – октябрь 201</w:t>
      </w:r>
      <w:r w:rsidR="006241B4">
        <w:rPr>
          <w:rFonts w:eastAsia="Calibri"/>
          <w:sz w:val="28"/>
          <w:szCs w:val="28"/>
          <w:lang w:eastAsia="en-US"/>
        </w:rPr>
        <w:t>7</w:t>
      </w:r>
      <w:r w:rsidRPr="00D2717B">
        <w:rPr>
          <w:rFonts w:eastAsia="Calibri"/>
          <w:sz w:val="28"/>
          <w:szCs w:val="28"/>
          <w:lang w:eastAsia="en-US"/>
        </w:rPr>
        <w:t xml:space="preserve"> г. </w:t>
      </w:r>
    </w:p>
    <w:p w:rsidR="00BB28CF" w:rsidRPr="00D2717B" w:rsidRDefault="00BB28CF" w:rsidP="00BB28CF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BB28CF" w:rsidRPr="00D2717B" w:rsidRDefault="006241B4" w:rsidP="00BB28CF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1.9.3</w:t>
      </w:r>
      <w:r w:rsidR="00BB28CF">
        <w:rPr>
          <w:rFonts w:eastAsia="Calibri"/>
          <w:sz w:val="28"/>
          <w:szCs w:val="28"/>
          <w:lang w:eastAsia="en-US"/>
        </w:rPr>
        <w:t>.5. </w:t>
      </w:r>
      <w:r w:rsidR="00BB28CF" w:rsidRPr="00D2717B">
        <w:rPr>
          <w:rFonts w:eastAsia="Calibri"/>
          <w:sz w:val="28"/>
          <w:szCs w:val="28"/>
          <w:lang w:eastAsia="en-US"/>
        </w:rPr>
        <w:t>Отчет о результатах проведения антинаркотического месячника направить в аппарат Антинаркотической комиссии в Московской области.</w:t>
      </w:r>
    </w:p>
    <w:p w:rsidR="00BB28CF" w:rsidRPr="00D2717B" w:rsidRDefault="00BB28CF" w:rsidP="00BB28CF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BB28CF" w:rsidRPr="00D2717B" w:rsidRDefault="00BB28CF" w:rsidP="00BB28CF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D2717B">
        <w:rPr>
          <w:rFonts w:eastAsia="Calibri"/>
          <w:sz w:val="28"/>
          <w:szCs w:val="28"/>
          <w:lang w:eastAsia="en-US"/>
        </w:rPr>
        <w:t>Срок:</w:t>
      </w:r>
      <w:r w:rsidRPr="00D2717B">
        <w:rPr>
          <w:rFonts w:eastAsia="Calibri"/>
          <w:sz w:val="28"/>
          <w:szCs w:val="28"/>
          <w:lang w:eastAsia="en-US"/>
        </w:rPr>
        <w:tab/>
      </w:r>
      <w:r w:rsidRPr="00D2717B"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 w:rsidRPr="00D2717B">
        <w:rPr>
          <w:rFonts w:eastAsia="Calibri"/>
          <w:sz w:val="28"/>
          <w:szCs w:val="28"/>
          <w:lang w:eastAsia="en-US"/>
        </w:rPr>
        <w:t>до 10 октября 201</w:t>
      </w:r>
      <w:r w:rsidR="006241B4">
        <w:rPr>
          <w:rFonts w:eastAsia="Calibri"/>
          <w:sz w:val="28"/>
          <w:szCs w:val="28"/>
          <w:lang w:eastAsia="en-US"/>
        </w:rPr>
        <w:t>7</w:t>
      </w:r>
      <w:r w:rsidRPr="00D2717B">
        <w:rPr>
          <w:rFonts w:eastAsia="Calibri"/>
          <w:sz w:val="28"/>
          <w:szCs w:val="28"/>
          <w:lang w:eastAsia="en-US"/>
        </w:rPr>
        <w:t xml:space="preserve"> г. </w:t>
      </w:r>
      <w:r w:rsidR="001F2169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</w:t>
      </w:r>
    </w:p>
    <w:p w:rsidR="00BB28CF" w:rsidRPr="00D2717B" w:rsidRDefault="00BB28CF" w:rsidP="00BB28CF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F90E91" w:rsidRDefault="00F90E91" w:rsidP="003700E3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:rsidR="00D854E5" w:rsidRPr="00D854E5" w:rsidRDefault="00D854E5" w:rsidP="00D854E5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  <w:u w:val="single"/>
        </w:rPr>
      </w:pPr>
      <w:r w:rsidRPr="00D854E5">
        <w:rPr>
          <w:b/>
          <w:sz w:val="28"/>
          <w:szCs w:val="28"/>
        </w:rPr>
        <w:t>2. О результатах выполнения решений Антинаркотической комиссии</w:t>
      </w:r>
      <w:r>
        <w:rPr>
          <w:b/>
          <w:sz w:val="28"/>
          <w:szCs w:val="28"/>
        </w:rPr>
        <w:br/>
      </w:r>
      <w:r w:rsidRPr="00D854E5">
        <w:rPr>
          <w:b/>
          <w:sz w:val="28"/>
          <w:szCs w:val="28"/>
        </w:rPr>
        <w:t>в</w:t>
      </w:r>
      <w:r w:rsidRPr="00D854E5">
        <w:rPr>
          <w:b/>
          <w:sz w:val="28"/>
          <w:szCs w:val="28"/>
          <w:u w:val="single"/>
        </w:rPr>
        <w:t xml:space="preserve"> Московской области_____________________________________</w:t>
      </w:r>
      <w:r>
        <w:rPr>
          <w:b/>
          <w:sz w:val="28"/>
          <w:szCs w:val="28"/>
          <w:u w:val="single"/>
        </w:rPr>
        <w:t>_______________</w:t>
      </w:r>
    </w:p>
    <w:p w:rsidR="00D854E5" w:rsidRPr="00D854E5" w:rsidRDefault="00D854E5" w:rsidP="00D854E5">
      <w:pPr>
        <w:widowControl w:val="0"/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  <w:r w:rsidRPr="00D854E5">
        <w:rPr>
          <w:sz w:val="24"/>
          <w:szCs w:val="24"/>
        </w:rPr>
        <w:t>(А.В. Зайцев)</w:t>
      </w:r>
    </w:p>
    <w:p w:rsidR="00D854E5" w:rsidRPr="00D854E5" w:rsidRDefault="00D854E5" w:rsidP="00D854E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854E5" w:rsidRPr="00D854E5" w:rsidRDefault="00D854E5" w:rsidP="00D854E5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D854E5">
        <w:rPr>
          <w:sz w:val="28"/>
          <w:szCs w:val="28"/>
        </w:rPr>
        <w:t xml:space="preserve">На контроле в аппарате Антинаркотической комиссии в Московской области находилось 33 поручения Антинаркотической комиссии в Московской области (далее по тексту – Комиссия), определенных в протоколах ее заседаний </w:t>
      </w:r>
      <w:r w:rsidR="00FA10B9">
        <w:rPr>
          <w:sz w:val="28"/>
          <w:szCs w:val="28"/>
        </w:rPr>
        <w:br/>
      </w:r>
      <w:r w:rsidRPr="00D854E5">
        <w:rPr>
          <w:sz w:val="28"/>
          <w:szCs w:val="28"/>
        </w:rPr>
        <w:t xml:space="preserve">от 22.03.2016 № 31, от 21.06.2016 № 32, от 20.09.2016 № 33, от 24.12.2016 № 34, </w:t>
      </w:r>
      <w:r w:rsidR="00FA10B9">
        <w:rPr>
          <w:sz w:val="28"/>
          <w:szCs w:val="28"/>
        </w:rPr>
        <w:br/>
      </w:r>
      <w:r w:rsidRPr="00D854E5">
        <w:rPr>
          <w:sz w:val="28"/>
          <w:szCs w:val="28"/>
        </w:rPr>
        <w:lastRenderedPageBreak/>
        <w:t>от 28.03.2017 № 35 со сроками исполнения в период с 1 ноября 2016 года по 1 мая 2017 года.</w:t>
      </w:r>
      <w:proofErr w:type="gramEnd"/>
    </w:p>
    <w:p w:rsidR="00D854E5" w:rsidRPr="00D854E5" w:rsidRDefault="00D854E5" w:rsidP="00D854E5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D854E5">
        <w:rPr>
          <w:sz w:val="28"/>
          <w:szCs w:val="28"/>
        </w:rPr>
        <w:t>Поручения по пунктам 1.4, 1.5.2, 2.4 протокола заседания Антинаркотической комиссии в Московской области от 22.03.2016 № 31, пунктам 1.2.1, 1.2.2, 1.2.6, 1.2.7, 1.5, 2.2.1, 2.2.2, 2.2.3, 2.2.5, 2.2.6 протокола заседания Антинаркотической комиссии в Московской области от 21.06.2016 № 32, пунктам 1.2, 2.2.1, 2.2.2, 2.2.3, 2.2.5, 2.3, 2.4, 3.3, 4.2.1, 4.2.2, 4.2.3, 4.2.4 протокола заседания Антинаркотической комиссии в Московской области от 20.09.2016 № 33</w:t>
      </w:r>
      <w:proofErr w:type="gramEnd"/>
      <w:r w:rsidRPr="00D854E5">
        <w:rPr>
          <w:sz w:val="28"/>
          <w:szCs w:val="28"/>
        </w:rPr>
        <w:t xml:space="preserve">, пунктам 1.3.1, 1.3.2, 1.3.3 протокола заседания Антинаркотической комиссии в Московской области от 24.12.2016 </w:t>
      </w:r>
      <w:r w:rsidRPr="00D854E5">
        <w:rPr>
          <w:sz w:val="28"/>
          <w:szCs w:val="28"/>
        </w:rPr>
        <w:br/>
        <w:t xml:space="preserve">№ 34, пунктам 1.3.1, 1.3.2, 1.3.3, 1.4.2, 2.2 протокола заседания Антинаркотической комиссии в Московской области от 28.03.2017 № 35 исполнителями выполнены в полном объеме. </w:t>
      </w:r>
    </w:p>
    <w:p w:rsidR="00D854E5" w:rsidRPr="00D854E5" w:rsidRDefault="00D854E5" w:rsidP="00D854E5">
      <w:pPr>
        <w:widowControl w:val="0"/>
        <w:autoSpaceDE w:val="0"/>
        <w:autoSpaceDN w:val="0"/>
        <w:adjustRightInd w:val="0"/>
        <w:spacing w:line="276" w:lineRule="auto"/>
        <w:ind w:firstLine="539"/>
        <w:jc w:val="center"/>
        <w:rPr>
          <w:sz w:val="28"/>
          <w:szCs w:val="28"/>
        </w:rPr>
      </w:pPr>
      <w:r w:rsidRPr="00D854E5">
        <w:rPr>
          <w:sz w:val="28"/>
          <w:szCs w:val="28"/>
        </w:rPr>
        <w:t>Комиссия решила:</w:t>
      </w:r>
    </w:p>
    <w:p w:rsidR="00D854E5" w:rsidRPr="00D854E5" w:rsidRDefault="00D854E5" w:rsidP="00D854E5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</w:p>
    <w:p w:rsidR="00D854E5" w:rsidRPr="00D854E5" w:rsidRDefault="00D854E5" w:rsidP="00D854E5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D854E5">
        <w:rPr>
          <w:sz w:val="28"/>
          <w:szCs w:val="28"/>
        </w:rPr>
        <w:t>2.1. Информацию аппар</w:t>
      </w:r>
      <w:r w:rsidR="00570EFA">
        <w:rPr>
          <w:sz w:val="28"/>
          <w:szCs w:val="28"/>
        </w:rPr>
        <w:t xml:space="preserve">ата Антинаркотической комиссии </w:t>
      </w:r>
      <w:r w:rsidRPr="00D854E5">
        <w:rPr>
          <w:sz w:val="28"/>
          <w:szCs w:val="28"/>
        </w:rPr>
        <w:t>в Московской области принять к сведению.</w:t>
      </w:r>
    </w:p>
    <w:p w:rsidR="00D854E5" w:rsidRPr="00D854E5" w:rsidRDefault="00D854E5" w:rsidP="00D854E5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D854E5">
        <w:rPr>
          <w:sz w:val="28"/>
          <w:szCs w:val="28"/>
        </w:rPr>
        <w:t>2.2. </w:t>
      </w:r>
      <w:proofErr w:type="gramStart"/>
      <w:r w:rsidRPr="00D854E5">
        <w:rPr>
          <w:sz w:val="28"/>
          <w:szCs w:val="28"/>
        </w:rPr>
        <w:t>Снять с контроля поручения по пунктам 1.4, 1.5.2, 2.4 протокола заседания Антинаркотической комиссии в Московской области от 22.03.2016 № 31, пунктам 1.2.1, 1.2.2, 1.2.6, 1.2.7, 1.5, 2.2.1, 2.2.2, 2.2.3, 2.2.5, 2.2.6 протокола заседания Антинаркотической комиссии в Московской области от 21.06.2016 № 32, пунктам 1.2, 2.2.1, 2.2.2, 2.2.3, 2.2.5, 2.3, 2.4, 3.3, 4.2.1, 4.2.2, 4.2.3, 4.2.4 протокола заседания Антинаркотической комиссии в Московской области</w:t>
      </w:r>
      <w:proofErr w:type="gramEnd"/>
      <w:r w:rsidRPr="00D854E5">
        <w:rPr>
          <w:sz w:val="28"/>
          <w:szCs w:val="28"/>
        </w:rPr>
        <w:t xml:space="preserve"> от 20.09.2016 № 33, пунктам 1.3.1, 1.3.2, 1.3.3 протокола заседания Антинаркотической комиссии в Московской области от 24.12.2016 № 34, пунктам 1.3.1, 1.3.2, 1.3.3, 1.4.2, 2.2 протокола заседания Антинаркотической комиссии в Московской области от 28.03.2017 № 35.</w:t>
      </w:r>
    </w:p>
    <w:p w:rsidR="00D854E5" w:rsidRPr="00D854E5" w:rsidRDefault="00D854E5" w:rsidP="00D854E5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D854E5">
        <w:rPr>
          <w:sz w:val="28"/>
          <w:szCs w:val="28"/>
        </w:rPr>
        <w:t xml:space="preserve">2.3. Членам Антинаркотической комиссии в Московской области организовать в рамках своих должностных полномочий </w:t>
      </w:r>
      <w:proofErr w:type="gramStart"/>
      <w:r w:rsidRPr="00D854E5">
        <w:rPr>
          <w:sz w:val="28"/>
          <w:szCs w:val="28"/>
        </w:rPr>
        <w:t xml:space="preserve">контроль </w:t>
      </w:r>
      <w:r w:rsidRPr="00D854E5">
        <w:rPr>
          <w:sz w:val="28"/>
          <w:szCs w:val="28"/>
        </w:rPr>
        <w:br/>
        <w:t>за</w:t>
      </w:r>
      <w:proofErr w:type="gramEnd"/>
      <w:r w:rsidRPr="00D854E5">
        <w:rPr>
          <w:sz w:val="28"/>
          <w:szCs w:val="28"/>
        </w:rPr>
        <w:t xml:space="preserve"> выполнением поручений, содержащихся в решениях Комиссии.</w:t>
      </w:r>
    </w:p>
    <w:p w:rsidR="00D854E5" w:rsidRPr="00D854E5" w:rsidRDefault="00D854E5" w:rsidP="00D854E5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D854E5">
        <w:rPr>
          <w:sz w:val="28"/>
          <w:szCs w:val="28"/>
        </w:rPr>
        <w:t xml:space="preserve">2.4. Аппарату Антинаркотической комиссии в Московской области организовать </w:t>
      </w:r>
      <w:proofErr w:type="gramStart"/>
      <w:r w:rsidRPr="00D854E5">
        <w:rPr>
          <w:sz w:val="28"/>
          <w:szCs w:val="28"/>
        </w:rPr>
        <w:t>контроль за</w:t>
      </w:r>
      <w:proofErr w:type="gramEnd"/>
      <w:r w:rsidRPr="00D854E5">
        <w:rPr>
          <w:sz w:val="28"/>
          <w:szCs w:val="28"/>
        </w:rPr>
        <w:t xml:space="preserve"> </w:t>
      </w:r>
      <w:r w:rsidR="000D6F02">
        <w:rPr>
          <w:sz w:val="28"/>
          <w:szCs w:val="28"/>
        </w:rPr>
        <w:t xml:space="preserve">выполнением поручений Комиссии </w:t>
      </w:r>
      <w:bookmarkStart w:id="0" w:name="_GoBack"/>
      <w:bookmarkEnd w:id="0"/>
      <w:r w:rsidRPr="00D854E5">
        <w:rPr>
          <w:sz w:val="28"/>
          <w:szCs w:val="28"/>
        </w:rPr>
        <w:t xml:space="preserve">в центральных исполнительных органах государственной власти Московской области. </w:t>
      </w:r>
    </w:p>
    <w:p w:rsidR="00D854E5" w:rsidRPr="00D854E5" w:rsidRDefault="00D854E5" w:rsidP="00D854E5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D854E5">
        <w:rPr>
          <w:sz w:val="28"/>
          <w:szCs w:val="28"/>
        </w:rPr>
        <w:t>О результатах доложить на заседании Комиссии в декабре 2017 года.</w:t>
      </w:r>
    </w:p>
    <w:p w:rsidR="00341115" w:rsidRDefault="00341115" w:rsidP="004B489F">
      <w:pPr>
        <w:jc w:val="both"/>
        <w:rPr>
          <w:sz w:val="28"/>
          <w:szCs w:val="28"/>
        </w:rPr>
      </w:pPr>
    </w:p>
    <w:p w:rsidR="00D854E5" w:rsidRDefault="00D854E5" w:rsidP="004B489F">
      <w:pPr>
        <w:jc w:val="both"/>
        <w:rPr>
          <w:sz w:val="28"/>
          <w:szCs w:val="28"/>
        </w:rPr>
      </w:pPr>
    </w:p>
    <w:p w:rsidR="00377EF4" w:rsidRPr="00995B98" w:rsidRDefault="00570EFA" w:rsidP="00446CA0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20600" cy="999109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8109" cy="998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77EF4" w:rsidRPr="00995B98" w:rsidSect="004C3DC0">
      <w:headerReference w:type="default" r:id="rId11"/>
      <w:headerReference w:type="first" r:id="rId12"/>
      <w:pgSz w:w="11906" w:h="16838"/>
      <w:pgMar w:top="142" w:right="566" w:bottom="709" w:left="1134" w:header="42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079" w:rsidRDefault="00DA1079" w:rsidP="00D4259E">
      <w:r>
        <w:separator/>
      </w:r>
    </w:p>
  </w:endnote>
  <w:endnote w:type="continuationSeparator" w:id="0">
    <w:p w:rsidR="00DA1079" w:rsidRDefault="00DA1079" w:rsidP="00D42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chool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079" w:rsidRDefault="00DA1079" w:rsidP="00D4259E">
      <w:r>
        <w:separator/>
      </w:r>
    </w:p>
  </w:footnote>
  <w:footnote w:type="continuationSeparator" w:id="0">
    <w:p w:rsidR="00DA1079" w:rsidRDefault="00DA1079" w:rsidP="00D425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025" w:rsidRDefault="00A50025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D6F02">
      <w:rPr>
        <w:noProof/>
      </w:rPr>
      <w:t>8</w:t>
    </w:r>
    <w:r>
      <w:fldChar w:fldCharType="end"/>
    </w:r>
  </w:p>
  <w:p w:rsidR="003565A4" w:rsidRDefault="003565A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F91" w:rsidRPr="009F5F91" w:rsidRDefault="009F5F91" w:rsidP="00C44196">
    <w:pPr>
      <w:pStyle w:val="a3"/>
      <w:tabs>
        <w:tab w:val="left" w:pos="6357"/>
      </w:tabs>
    </w:pPr>
    <w:r>
      <w:tab/>
    </w:r>
    <w:r>
      <w:tab/>
    </w:r>
    <w:r w:rsidR="00C44196">
      <w:t xml:space="preserve">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948C0"/>
    <w:multiLevelType w:val="hybridMultilevel"/>
    <w:tmpl w:val="C20E08A0"/>
    <w:lvl w:ilvl="0" w:tplc="5C84BC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C0E698C"/>
    <w:multiLevelType w:val="multilevel"/>
    <w:tmpl w:val="F612B458"/>
    <w:lvl w:ilvl="0">
      <w:start w:val="1"/>
      <w:numFmt w:val="decimal"/>
      <w:lvlText w:val="%1."/>
      <w:lvlJc w:val="left"/>
      <w:pPr>
        <w:ind w:left="675" w:hanging="675"/>
      </w:pPr>
    </w:lvl>
    <w:lvl w:ilvl="1">
      <w:start w:val="2"/>
      <w:numFmt w:val="decimal"/>
      <w:lvlText w:val="%1.%2."/>
      <w:lvlJc w:val="left"/>
      <w:pPr>
        <w:ind w:left="900" w:hanging="720"/>
      </w:pPr>
    </w:lvl>
    <w:lvl w:ilvl="2">
      <w:start w:val="2"/>
      <w:numFmt w:val="decimal"/>
      <w:lvlText w:val="%1.%2.%3."/>
      <w:lvlJc w:val="left"/>
      <w:pPr>
        <w:ind w:left="1004" w:hanging="720"/>
      </w:pPr>
    </w:lvl>
    <w:lvl w:ilvl="3">
      <w:start w:val="1"/>
      <w:numFmt w:val="decimal"/>
      <w:lvlText w:val="%1.%2.%3.%4."/>
      <w:lvlJc w:val="left"/>
      <w:pPr>
        <w:ind w:left="1620" w:hanging="108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2340" w:hanging="1440"/>
      </w:pPr>
    </w:lvl>
    <w:lvl w:ilvl="6">
      <w:start w:val="1"/>
      <w:numFmt w:val="decimal"/>
      <w:lvlText w:val="%1.%2.%3.%4.%5.%6.%7."/>
      <w:lvlJc w:val="left"/>
      <w:pPr>
        <w:ind w:left="2880" w:hanging="1800"/>
      </w:pPr>
    </w:lvl>
    <w:lvl w:ilvl="7">
      <w:start w:val="1"/>
      <w:numFmt w:val="decimal"/>
      <w:lvlText w:val="%1.%2.%3.%4.%5.%6.%7.%8."/>
      <w:lvlJc w:val="left"/>
      <w:pPr>
        <w:ind w:left="3060" w:hanging="1800"/>
      </w:pPr>
    </w:lvl>
    <w:lvl w:ilvl="8">
      <w:start w:val="1"/>
      <w:numFmt w:val="decimal"/>
      <w:lvlText w:val="%1.%2.%3.%4.%5.%6.%7.%8.%9."/>
      <w:lvlJc w:val="left"/>
      <w:pPr>
        <w:ind w:left="3600" w:hanging="2160"/>
      </w:pPr>
    </w:lvl>
  </w:abstractNum>
  <w:abstractNum w:abstractNumId="2">
    <w:nsid w:val="292E0679"/>
    <w:multiLevelType w:val="hybridMultilevel"/>
    <w:tmpl w:val="FD0C3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667B73"/>
    <w:multiLevelType w:val="hybridMultilevel"/>
    <w:tmpl w:val="CF047CEE"/>
    <w:lvl w:ilvl="0" w:tplc="73CCC6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D7106B1"/>
    <w:multiLevelType w:val="hybridMultilevel"/>
    <w:tmpl w:val="609A8196"/>
    <w:lvl w:ilvl="0" w:tplc="AD0C3BB8">
      <w:start w:val="1"/>
      <w:numFmt w:val="decimal"/>
      <w:lvlText w:val="%1."/>
      <w:lvlJc w:val="left"/>
      <w:pPr>
        <w:ind w:left="9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1" w:hanging="360"/>
      </w:pPr>
    </w:lvl>
    <w:lvl w:ilvl="2" w:tplc="0419001B" w:tentative="1">
      <w:start w:val="1"/>
      <w:numFmt w:val="lowerRoman"/>
      <w:lvlText w:val="%3."/>
      <w:lvlJc w:val="right"/>
      <w:pPr>
        <w:ind w:left="2431" w:hanging="180"/>
      </w:pPr>
    </w:lvl>
    <w:lvl w:ilvl="3" w:tplc="0419000F" w:tentative="1">
      <w:start w:val="1"/>
      <w:numFmt w:val="decimal"/>
      <w:lvlText w:val="%4."/>
      <w:lvlJc w:val="left"/>
      <w:pPr>
        <w:ind w:left="3151" w:hanging="360"/>
      </w:pPr>
    </w:lvl>
    <w:lvl w:ilvl="4" w:tplc="04190019" w:tentative="1">
      <w:start w:val="1"/>
      <w:numFmt w:val="lowerLetter"/>
      <w:lvlText w:val="%5."/>
      <w:lvlJc w:val="left"/>
      <w:pPr>
        <w:ind w:left="3871" w:hanging="360"/>
      </w:pPr>
    </w:lvl>
    <w:lvl w:ilvl="5" w:tplc="0419001B" w:tentative="1">
      <w:start w:val="1"/>
      <w:numFmt w:val="lowerRoman"/>
      <w:lvlText w:val="%6."/>
      <w:lvlJc w:val="right"/>
      <w:pPr>
        <w:ind w:left="4591" w:hanging="180"/>
      </w:pPr>
    </w:lvl>
    <w:lvl w:ilvl="6" w:tplc="0419000F" w:tentative="1">
      <w:start w:val="1"/>
      <w:numFmt w:val="decimal"/>
      <w:lvlText w:val="%7."/>
      <w:lvlJc w:val="left"/>
      <w:pPr>
        <w:ind w:left="5311" w:hanging="360"/>
      </w:pPr>
    </w:lvl>
    <w:lvl w:ilvl="7" w:tplc="04190019" w:tentative="1">
      <w:start w:val="1"/>
      <w:numFmt w:val="lowerLetter"/>
      <w:lvlText w:val="%8."/>
      <w:lvlJc w:val="left"/>
      <w:pPr>
        <w:ind w:left="6031" w:hanging="360"/>
      </w:pPr>
    </w:lvl>
    <w:lvl w:ilvl="8" w:tplc="0419001B" w:tentative="1">
      <w:start w:val="1"/>
      <w:numFmt w:val="lowerRoman"/>
      <w:lvlText w:val="%9."/>
      <w:lvlJc w:val="right"/>
      <w:pPr>
        <w:ind w:left="6751" w:hanging="180"/>
      </w:pPr>
    </w:lvl>
  </w:abstractNum>
  <w:abstractNum w:abstractNumId="5">
    <w:nsid w:val="656E6B1A"/>
    <w:multiLevelType w:val="hybridMultilevel"/>
    <w:tmpl w:val="0BB8CE78"/>
    <w:lvl w:ilvl="0" w:tplc="4B2C51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5C551BA"/>
    <w:multiLevelType w:val="multilevel"/>
    <w:tmpl w:val="EADC931C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000"/>
        </w:tabs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70"/>
        </w:tabs>
        <w:ind w:left="35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780"/>
        </w:tabs>
        <w:ind w:left="37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350"/>
        </w:tabs>
        <w:ind w:left="4350" w:hanging="2160"/>
      </w:pPr>
      <w:rPr>
        <w:rFonts w:hint="default"/>
      </w:rPr>
    </w:lvl>
  </w:abstractNum>
  <w:abstractNum w:abstractNumId="7">
    <w:nsid w:val="7F385E09"/>
    <w:multiLevelType w:val="multilevel"/>
    <w:tmpl w:val="B24486F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5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56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6F0"/>
    <w:rsid w:val="00000941"/>
    <w:rsid w:val="0001200D"/>
    <w:rsid w:val="00014845"/>
    <w:rsid w:val="00023501"/>
    <w:rsid w:val="000335B8"/>
    <w:rsid w:val="000474A6"/>
    <w:rsid w:val="00051E14"/>
    <w:rsid w:val="00063E0A"/>
    <w:rsid w:val="00081948"/>
    <w:rsid w:val="00091133"/>
    <w:rsid w:val="00095ECD"/>
    <w:rsid w:val="000A1D8A"/>
    <w:rsid w:val="000B2EBC"/>
    <w:rsid w:val="000C370D"/>
    <w:rsid w:val="000D071E"/>
    <w:rsid w:val="000D0E3F"/>
    <w:rsid w:val="000D3BDB"/>
    <w:rsid w:val="000D6F02"/>
    <w:rsid w:val="000E5B90"/>
    <w:rsid w:val="000E6EC5"/>
    <w:rsid w:val="000F4524"/>
    <w:rsid w:val="001002C2"/>
    <w:rsid w:val="00102F5B"/>
    <w:rsid w:val="0010525F"/>
    <w:rsid w:val="001134F7"/>
    <w:rsid w:val="00116F6F"/>
    <w:rsid w:val="00117248"/>
    <w:rsid w:val="00121F93"/>
    <w:rsid w:val="001247FB"/>
    <w:rsid w:val="00126B9F"/>
    <w:rsid w:val="00146518"/>
    <w:rsid w:val="001559FF"/>
    <w:rsid w:val="00160F98"/>
    <w:rsid w:val="0017054C"/>
    <w:rsid w:val="00173AFF"/>
    <w:rsid w:val="0018465F"/>
    <w:rsid w:val="001850CB"/>
    <w:rsid w:val="00193510"/>
    <w:rsid w:val="001A4634"/>
    <w:rsid w:val="001A7FCD"/>
    <w:rsid w:val="001C2333"/>
    <w:rsid w:val="001C4BC0"/>
    <w:rsid w:val="001C6E35"/>
    <w:rsid w:val="001D5D14"/>
    <w:rsid w:val="001D7F55"/>
    <w:rsid w:val="001F2169"/>
    <w:rsid w:val="001F6FC9"/>
    <w:rsid w:val="002013FD"/>
    <w:rsid w:val="00202539"/>
    <w:rsid w:val="00203D8C"/>
    <w:rsid w:val="00207979"/>
    <w:rsid w:val="00215807"/>
    <w:rsid w:val="00220F06"/>
    <w:rsid w:val="00223B1A"/>
    <w:rsid w:val="00224992"/>
    <w:rsid w:val="00233A6B"/>
    <w:rsid w:val="002377AB"/>
    <w:rsid w:val="0024311B"/>
    <w:rsid w:val="0025450B"/>
    <w:rsid w:val="00262EED"/>
    <w:rsid w:val="002817E9"/>
    <w:rsid w:val="00281C20"/>
    <w:rsid w:val="002825DA"/>
    <w:rsid w:val="00291A32"/>
    <w:rsid w:val="002A5070"/>
    <w:rsid w:val="002B4DE4"/>
    <w:rsid w:val="002C2C38"/>
    <w:rsid w:val="002C3013"/>
    <w:rsid w:val="002C3FC5"/>
    <w:rsid w:val="002E7EDD"/>
    <w:rsid w:val="002F5CDA"/>
    <w:rsid w:val="002F71D8"/>
    <w:rsid w:val="00304A61"/>
    <w:rsid w:val="003163A7"/>
    <w:rsid w:val="00334B7A"/>
    <w:rsid w:val="0033673C"/>
    <w:rsid w:val="00341115"/>
    <w:rsid w:val="00344AD0"/>
    <w:rsid w:val="00345C80"/>
    <w:rsid w:val="0034654E"/>
    <w:rsid w:val="00347858"/>
    <w:rsid w:val="00351CBB"/>
    <w:rsid w:val="003565A4"/>
    <w:rsid w:val="00356B84"/>
    <w:rsid w:val="00361C5D"/>
    <w:rsid w:val="003700E3"/>
    <w:rsid w:val="00377EF4"/>
    <w:rsid w:val="003909D8"/>
    <w:rsid w:val="0039245E"/>
    <w:rsid w:val="003B0AE3"/>
    <w:rsid w:val="003B28F0"/>
    <w:rsid w:val="003B4079"/>
    <w:rsid w:val="003C071D"/>
    <w:rsid w:val="003C0E98"/>
    <w:rsid w:val="003C3BDF"/>
    <w:rsid w:val="003E07C5"/>
    <w:rsid w:val="003E1517"/>
    <w:rsid w:val="003F3443"/>
    <w:rsid w:val="003F48A2"/>
    <w:rsid w:val="00400777"/>
    <w:rsid w:val="00412CDD"/>
    <w:rsid w:val="00416C1F"/>
    <w:rsid w:val="00424A44"/>
    <w:rsid w:val="00426C1D"/>
    <w:rsid w:val="00430BFD"/>
    <w:rsid w:val="00433AE7"/>
    <w:rsid w:val="004349B1"/>
    <w:rsid w:val="00436849"/>
    <w:rsid w:val="00436F4D"/>
    <w:rsid w:val="00440632"/>
    <w:rsid w:val="00446CA0"/>
    <w:rsid w:val="00446EB2"/>
    <w:rsid w:val="00454F52"/>
    <w:rsid w:val="00461B44"/>
    <w:rsid w:val="00475842"/>
    <w:rsid w:val="00483172"/>
    <w:rsid w:val="00484152"/>
    <w:rsid w:val="004954D7"/>
    <w:rsid w:val="00495DB2"/>
    <w:rsid w:val="004A2C2A"/>
    <w:rsid w:val="004B2B6A"/>
    <w:rsid w:val="004B458B"/>
    <w:rsid w:val="004B489F"/>
    <w:rsid w:val="004C3DC0"/>
    <w:rsid w:val="004C52E4"/>
    <w:rsid w:val="004D084D"/>
    <w:rsid w:val="004D2169"/>
    <w:rsid w:val="004E1EEA"/>
    <w:rsid w:val="004E68FA"/>
    <w:rsid w:val="004F176F"/>
    <w:rsid w:val="005221D1"/>
    <w:rsid w:val="00526EE8"/>
    <w:rsid w:val="00535454"/>
    <w:rsid w:val="00546E45"/>
    <w:rsid w:val="00553FD0"/>
    <w:rsid w:val="00555A0F"/>
    <w:rsid w:val="00556BAF"/>
    <w:rsid w:val="00557952"/>
    <w:rsid w:val="00570EFA"/>
    <w:rsid w:val="00572FF9"/>
    <w:rsid w:val="00577041"/>
    <w:rsid w:val="00582D60"/>
    <w:rsid w:val="00594843"/>
    <w:rsid w:val="005A1D28"/>
    <w:rsid w:val="005A46F0"/>
    <w:rsid w:val="005A5E97"/>
    <w:rsid w:val="005A7637"/>
    <w:rsid w:val="005C244D"/>
    <w:rsid w:val="005C7614"/>
    <w:rsid w:val="005D1736"/>
    <w:rsid w:val="005D36CB"/>
    <w:rsid w:val="005E0FE3"/>
    <w:rsid w:val="005E1063"/>
    <w:rsid w:val="005E6921"/>
    <w:rsid w:val="00601944"/>
    <w:rsid w:val="00622DB4"/>
    <w:rsid w:val="006241B4"/>
    <w:rsid w:val="006375BC"/>
    <w:rsid w:val="00645257"/>
    <w:rsid w:val="00650208"/>
    <w:rsid w:val="006536EE"/>
    <w:rsid w:val="006537F3"/>
    <w:rsid w:val="0065739D"/>
    <w:rsid w:val="0066048A"/>
    <w:rsid w:val="0066487E"/>
    <w:rsid w:val="0066541A"/>
    <w:rsid w:val="00667D5A"/>
    <w:rsid w:val="00670779"/>
    <w:rsid w:val="00674855"/>
    <w:rsid w:val="00682766"/>
    <w:rsid w:val="0068577F"/>
    <w:rsid w:val="00690C25"/>
    <w:rsid w:val="00691832"/>
    <w:rsid w:val="00697DE3"/>
    <w:rsid w:val="006A2D3E"/>
    <w:rsid w:val="006A31B0"/>
    <w:rsid w:val="006A44EB"/>
    <w:rsid w:val="006A6B08"/>
    <w:rsid w:val="006C0F4B"/>
    <w:rsid w:val="006C1387"/>
    <w:rsid w:val="006C42FF"/>
    <w:rsid w:val="006C6A58"/>
    <w:rsid w:val="006D2802"/>
    <w:rsid w:val="006D770B"/>
    <w:rsid w:val="006E2C39"/>
    <w:rsid w:val="006F5C22"/>
    <w:rsid w:val="00717595"/>
    <w:rsid w:val="00723C68"/>
    <w:rsid w:val="007279A0"/>
    <w:rsid w:val="00735DE3"/>
    <w:rsid w:val="00735F28"/>
    <w:rsid w:val="00742191"/>
    <w:rsid w:val="0074266E"/>
    <w:rsid w:val="00746B2E"/>
    <w:rsid w:val="00751FA0"/>
    <w:rsid w:val="0076460C"/>
    <w:rsid w:val="0076537E"/>
    <w:rsid w:val="00770593"/>
    <w:rsid w:val="00781BFD"/>
    <w:rsid w:val="00783187"/>
    <w:rsid w:val="00783246"/>
    <w:rsid w:val="00786B79"/>
    <w:rsid w:val="00791AF8"/>
    <w:rsid w:val="007949CA"/>
    <w:rsid w:val="00794DE8"/>
    <w:rsid w:val="007B25EC"/>
    <w:rsid w:val="007B5745"/>
    <w:rsid w:val="007C110E"/>
    <w:rsid w:val="007D099B"/>
    <w:rsid w:val="007D2206"/>
    <w:rsid w:val="007D70CD"/>
    <w:rsid w:val="007E1831"/>
    <w:rsid w:val="007E455F"/>
    <w:rsid w:val="007E72E4"/>
    <w:rsid w:val="007F5573"/>
    <w:rsid w:val="00800B37"/>
    <w:rsid w:val="00806FE3"/>
    <w:rsid w:val="00807271"/>
    <w:rsid w:val="00814F70"/>
    <w:rsid w:val="0084656A"/>
    <w:rsid w:val="008536A8"/>
    <w:rsid w:val="00853CE5"/>
    <w:rsid w:val="008559CC"/>
    <w:rsid w:val="00857C43"/>
    <w:rsid w:val="00860B30"/>
    <w:rsid w:val="00864AB4"/>
    <w:rsid w:val="008651EE"/>
    <w:rsid w:val="00870117"/>
    <w:rsid w:val="00870642"/>
    <w:rsid w:val="0087185B"/>
    <w:rsid w:val="00874BED"/>
    <w:rsid w:val="00876DEF"/>
    <w:rsid w:val="00881737"/>
    <w:rsid w:val="00890207"/>
    <w:rsid w:val="00893EFA"/>
    <w:rsid w:val="008A1E9F"/>
    <w:rsid w:val="008A467A"/>
    <w:rsid w:val="008A4FAC"/>
    <w:rsid w:val="008B56BE"/>
    <w:rsid w:val="008C6C3A"/>
    <w:rsid w:val="008C7906"/>
    <w:rsid w:val="008D41F5"/>
    <w:rsid w:val="008D4D52"/>
    <w:rsid w:val="008D584F"/>
    <w:rsid w:val="008E11B9"/>
    <w:rsid w:val="008E5C58"/>
    <w:rsid w:val="008F4A5D"/>
    <w:rsid w:val="00912EDF"/>
    <w:rsid w:val="009218C4"/>
    <w:rsid w:val="0093384B"/>
    <w:rsid w:val="0094351C"/>
    <w:rsid w:val="00951657"/>
    <w:rsid w:val="0095238A"/>
    <w:rsid w:val="00953460"/>
    <w:rsid w:val="009542DC"/>
    <w:rsid w:val="00954816"/>
    <w:rsid w:val="00967F64"/>
    <w:rsid w:val="00987993"/>
    <w:rsid w:val="00993447"/>
    <w:rsid w:val="00993AC2"/>
    <w:rsid w:val="00995B98"/>
    <w:rsid w:val="009A5C32"/>
    <w:rsid w:val="009A62F6"/>
    <w:rsid w:val="009B5B22"/>
    <w:rsid w:val="009D151F"/>
    <w:rsid w:val="009F03D2"/>
    <w:rsid w:val="009F5F91"/>
    <w:rsid w:val="009F626E"/>
    <w:rsid w:val="00A10503"/>
    <w:rsid w:val="00A16730"/>
    <w:rsid w:val="00A20800"/>
    <w:rsid w:val="00A22755"/>
    <w:rsid w:val="00A23985"/>
    <w:rsid w:val="00A26C79"/>
    <w:rsid w:val="00A3235C"/>
    <w:rsid w:val="00A3665E"/>
    <w:rsid w:val="00A43D52"/>
    <w:rsid w:val="00A44F09"/>
    <w:rsid w:val="00A45620"/>
    <w:rsid w:val="00A46B9D"/>
    <w:rsid w:val="00A50025"/>
    <w:rsid w:val="00A52575"/>
    <w:rsid w:val="00A55A4D"/>
    <w:rsid w:val="00A572A3"/>
    <w:rsid w:val="00A57E3F"/>
    <w:rsid w:val="00A64A81"/>
    <w:rsid w:val="00A65495"/>
    <w:rsid w:val="00A705F7"/>
    <w:rsid w:val="00A70BE5"/>
    <w:rsid w:val="00A74494"/>
    <w:rsid w:val="00A76D7E"/>
    <w:rsid w:val="00A855D0"/>
    <w:rsid w:val="00A90116"/>
    <w:rsid w:val="00AA12C0"/>
    <w:rsid w:val="00AA3C15"/>
    <w:rsid w:val="00AB14F2"/>
    <w:rsid w:val="00AB4B83"/>
    <w:rsid w:val="00AB4E19"/>
    <w:rsid w:val="00AB5185"/>
    <w:rsid w:val="00AB6984"/>
    <w:rsid w:val="00AC127B"/>
    <w:rsid w:val="00AC67BF"/>
    <w:rsid w:val="00AD15F3"/>
    <w:rsid w:val="00AD29BF"/>
    <w:rsid w:val="00AE7AE1"/>
    <w:rsid w:val="00AF1659"/>
    <w:rsid w:val="00AF2552"/>
    <w:rsid w:val="00AF3EDE"/>
    <w:rsid w:val="00B0246D"/>
    <w:rsid w:val="00B0283F"/>
    <w:rsid w:val="00B04BC0"/>
    <w:rsid w:val="00B1000D"/>
    <w:rsid w:val="00B12D98"/>
    <w:rsid w:val="00B2712F"/>
    <w:rsid w:val="00B3240D"/>
    <w:rsid w:val="00B47E3A"/>
    <w:rsid w:val="00B65F99"/>
    <w:rsid w:val="00B66AB5"/>
    <w:rsid w:val="00B72CF3"/>
    <w:rsid w:val="00B843EE"/>
    <w:rsid w:val="00B93D5F"/>
    <w:rsid w:val="00BA15E2"/>
    <w:rsid w:val="00BA66A1"/>
    <w:rsid w:val="00BA7B8F"/>
    <w:rsid w:val="00BA7CC2"/>
    <w:rsid w:val="00BB28CF"/>
    <w:rsid w:val="00BC5436"/>
    <w:rsid w:val="00BC7DE6"/>
    <w:rsid w:val="00BD399D"/>
    <w:rsid w:val="00BD4C05"/>
    <w:rsid w:val="00BD7D1B"/>
    <w:rsid w:val="00BE15CF"/>
    <w:rsid w:val="00BE2A77"/>
    <w:rsid w:val="00BE4788"/>
    <w:rsid w:val="00C0234F"/>
    <w:rsid w:val="00C13319"/>
    <w:rsid w:val="00C13916"/>
    <w:rsid w:val="00C20A53"/>
    <w:rsid w:val="00C3585C"/>
    <w:rsid w:val="00C36AF0"/>
    <w:rsid w:val="00C43DD1"/>
    <w:rsid w:val="00C44196"/>
    <w:rsid w:val="00C47907"/>
    <w:rsid w:val="00C50001"/>
    <w:rsid w:val="00C5149D"/>
    <w:rsid w:val="00C571D1"/>
    <w:rsid w:val="00C705E6"/>
    <w:rsid w:val="00C73F8F"/>
    <w:rsid w:val="00C80265"/>
    <w:rsid w:val="00C9560D"/>
    <w:rsid w:val="00C97954"/>
    <w:rsid w:val="00CA0B7A"/>
    <w:rsid w:val="00CA377C"/>
    <w:rsid w:val="00CC2C28"/>
    <w:rsid w:val="00CC5BE0"/>
    <w:rsid w:val="00CD2608"/>
    <w:rsid w:val="00CD4580"/>
    <w:rsid w:val="00CD4EAF"/>
    <w:rsid w:val="00CE1E86"/>
    <w:rsid w:val="00CE4E7E"/>
    <w:rsid w:val="00CF016A"/>
    <w:rsid w:val="00CF0254"/>
    <w:rsid w:val="00CF30C0"/>
    <w:rsid w:val="00D02268"/>
    <w:rsid w:val="00D04CB8"/>
    <w:rsid w:val="00D1016D"/>
    <w:rsid w:val="00D163D4"/>
    <w:rsid w:val="00D2095D"/>
    <w:rsid w:val="00D22B68"/>
    <w:rsid w:val="00D255AE"/>
    <w:rsid w:val="00D271BE"/>
    <w:rsid w:val="00D35059"/>
    <w:rsid w:val="00D3595B"/>
    <w:rsid w:val="00D379ED"/>
    <w:rsid w:val="00D4259E"/>
    <w:rsid w:val="00D60161"/>
    <w:rsid w:val="00D66040"/>
    <w:rsid w:val="00D66B42"/>
    <w:rsid w:val="00D75D17"/>
    <w:rsid w:val="00D82B57"/>
    <w:rsid w:val="00D854E5"/>
    <w:rsid w:val="00D87DD6"/>
    <w:rsid w:val="00D90AE7"/>
    <w:rsid w:val="00D911A4"/>
    <w:rsid w:val="00D9745A"/>
    <w:rsid w:val="00DA023E"/>
    <w:rsid w:val="00DA1079"/>
    <w:rsid w:val="00DA1D67"/>
    <w:rsid w:val="00DA3473"/>
    <w:rsid w:val="00DB4523"/>
    <w:rsid w:val="00DD2346"/>
    <w:rsid w:val="00DD579E"/>
    <w:rsid w:val="00DD7706"/>
    <w:rsid w:val="00DE3F42"/>
    <w:rsid w:val="00DF5FE6"/>
    <w:rsid w:val="00E05A25"/>
    <w:rsid w:val="00E06F91"/>
    <w:rsid w:val="00E15B08"/>
    <w:rsid w:val="00E16FA2"/>
    <w:rsid w:val="00E212F6"/>
    <w:rsid w:val="00E27654"/>
    <w:rsid w:val="00E33A4C"/>
    <w:rsid w:val="00E34C2D"/>
    <w:rsid w:val="00E52EA5"/>
    <w:rsid w:val="00E53833"/>
    <w:rsid w:val="00E5496E"/>
    <w:rsid w:val="00E61D37"/>
    <w:rsid w:val="00E63E83"/>
    <w:rsid w:val="00E666FD"/>
    <w:rsid w:val="00E76DE9"/>
    <w:rsid w:val="00E774AD"/>
    <w:rsid w:val="00E8415D"/>
    <w:rsid w:val="00E84DF8"/>
    <w:rsid w:val="00EA13F0"/>
    <w:rsid w:val="00EA24E4"/>
    <w:rsid w:val="00EA6520"/>
    <w:rsid w:val="00EB42F0"/>
    <w:rsid w:val="00EB4D61"/>
    <w:rsid w:val="00EC1F69"/>
    <w:rsid w:val="00EC5253"/>
    <w:rsid w:val="00EC7EA3"/>
    <w:rsid w:val="00ED4E29"/>
    <w:rsid w:val="00EE541C"/>
    <w:rsid w:val="00EE66A3"/>
    <w:rsid w:val="00EF3466"/>
    <w:rsid w:val="00F05201"/>
    <w:rsid w:val="00F07E6B"/>
    <w:rsid w:val="00F13A39"/>
    <w:rsid w:val="00F1733A"/>
    <w:rsid w:val="00F27142"/>
    <w:rsid w:val="00F27CB7"/>
    <w:rsid w:val="00F3239D"/>
    <w:rsid w:val="00F37051"/>
    <w:rsid w:val="00F41656"/>
    <w:rsid w:val="00F5077E"/>
    <w:rsid w:val="00F541A0"/>
    <w:rsid w:val="00F54DA0"/>
    <w:rsid w:val="00F70F05"/>
    <w:rsid w:val="00F715DE"/>
    <w:rsid w:val="00F844A7"/>
    <w:rsid w:val="00F85C21"/>
    <w:rsid w:val="00F90E91"/>
    <w:rsid w:val="00F93079"/>
    <w:rsid w:val="00FA10B9"/>
    <w:rsid w:val="00FC69F4"/>
    <w:rsid w:val="00FD37D7"/>
    <w:rsid w:val="00FF3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6B79"/>
  </w:style>
  <w:style w:type="paragraph" w:styleId="9">
    <w:name w:val="heading 9"/>
    <w:basedOn w:val="a"/>
    <w:next w:val="a"/>
    <w:qFormat/>
    <w:rsid w:val="005A46F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D4259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4259E"/>
  </w:style>
  <w:style w:type="paragraph" w:styleId="a5">
    <w:name w:val="footer"/>
    <w:basedOn w:val="a"/>
    <w:link w:val="a6"/>
    <w:rsid w:val="00D4259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D4259E"/>
  </w:style>
  <w:style w:type="paragraph" w:styleId="a7">
    <w:name w:val="Balloon Text"/>
    <w:basedOn w:val="a"/>
    <w:link w:val="a8"/>
    <w:rsid w:val="00D4259E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D4259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F5F91"/>
    <w:pPr>
      <w:ind w:left="720" w:firstLine="35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F5F91"/>
    <w:pPr>
      <w:widowControl w:val="0"/>
      <w:autoSpaceDE w:val="0"/>
      <w:autoSpaceDN w:val="0"/>
      <w:adjustRightInd w:val="0"/>
      <w:ind w:firstLine="357"/>
      <w:jc w:val="both"/>
    </w:pPr>
    <w:rPr>
      <w:rFonts w:ascii="Courier New" w:hAnsi="Courier New" w:cs="Courier New"/>
    </w:rPr>
  </w:style>
  <w:style w:type="paragraph" w:styleId="aa">
    <w:name w:val="Body Text"/>
    <w:basedOn w:val="a"/>
    <w:link w:val="ab"/>
    <w:rsid w:val="009F5F91"/>
    <w:pPr>
      <w:spacing w:after="120"/>
    </w:pPr>
    <w:rPr>
      <w:sz w:val="24"/>
      <w:szCs w:val="24"/>
      <w:lang w:val="x-none" w:eastAsia="x-none"/>
    </w:rPr>
  </w:style>
  <w:style w:type="character" w:customStyle="1" w:styleId="ab">
    <w:name w:val="Основной текст Знак"/>
    <w:link w:val="aa"/>
    <w:rsid w:val="009F5F91"/>
    <w:rPr>
      <w:sz w:val="24"/>
      <w:szCs w:val="24"/>
      <w:lang w:val="x-none" w:eastAsia="x-none"/>
    </w:rPr>
  </w:style>
  <w:style w:type="character" w:customStyle="1" w:styleId="textdefault">
    <w:name w:val="text_default"/>
    <w:basedOn w:val="a0"/>
    <w:rsid w:val="009F5F91"/>
  </w:style>
  <w:style w:type="paragraph" w:styleId="ac">
    <w:name w:val="Normal (Web)"/>
    <w:basedOn w:val="a"/>
    <w:rsid w:val="00690C25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1">
    <w:name w:val="Font Style21"/>
    <w:rsid w:val="00377EF4"/>
    <w:rPr>
      <w:rFonts w:ascii="Times New Roman" w:hAnsi="Times New Roman" w:cs="Times New Roman"/>
      <w:sz w:val="24"/>
      <w:szCs w:val="24"/>
    </w:rPr>
  </w:style>
  <w:style w:type="paragraph" w:customStyle="1" w:styleId="FORMATTEXT">
    <w:name w:val=".FORMATTEXT"/>
    <w:uiPriority w:val="99"/>
    <w:rsid w:val="00377EF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Normal">
    <w:name w:val="ConsNormal"/>
    <w:rsid w:val="00A65495"/>
    <w:pPr>
      <w:widowControl w:val="0"/>
      <w:autoSpaceDE w:val="0"/>
      <w:autoSpaceDN w:val="0"/>
      <w:ind w:right="19772" w:firstLine="720"/>
    </w:pPr>
    <w:rPr>
      <w:rFonts w:ascii="Arial" w:eastAsia="Calibri" w:hAnsi="Arial" w:cs="Arial"/>
    </w:rPr>
  </w:style>
  <w:style w:type="paragraph" w:customStyle="1" w:styleId="1">
    <w:name w:val="Обычный1"/>
    <w:rsid w:val="00A65495"/>
    <w:rPr>
      <w:rFonts w:ascii="SchoolDL" w:eastAsia="Univers" w:hAnsi="SchoolDL"/>
      <w:snapToGrid w:val="0"/>
      <w:sz w:val="26"/>
    </w:rPr>
  </w:style>
  <w:style w:type="paragraph" w:customStyle="1" w:styleId="ConsPlusNormal">
    <w:name w:val="ConsPlusNormal"/>
    <w:rsid w:val="0088173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88173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FontStyle12">
    <w:name w:val="Font Style12"/>
    <w:rsid w:val="007B5745"/>
    <w:rPr>
      <w:rFonts w:ascii="Times New Roman" w:hAnsi="Times New Roman" w:cs="Times New Roman" w:hint="default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6B79"/>
  </w:style>
  <w:style w:type="paragraph" w:styleId="9">
    <w:name w:val="heading 9"/>
    <w:basedOn w:val="a"/>
    <w:next w:val="a"/>
    <w:qFormat/>
    <w:rsid w:val="005A46F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D4259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4259E"/>
  </w:style>
  <w:style w:type="paragraph" w:styleId="a5">
    <w:name w:val="footer"/>
    <w:basedOn w:val="a"/>
    <w:link w:val="a6"/>
    <w:rsid w:val="00D4259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D4259E"/>
  </w:style>
  <w:style w:type="paragraph" w:styleId="a7">
    <w:name w:val="Balloon Text"/>
    <w:basedOn w:val="a"/>
    <w:link w:val="a8"/>
    <w:rsid w:val="00D4259E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D4259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F5F91"/>
    <w:pPr>
      <w:ind w:left="720" w:firstLine="35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F5F91"/>
    <w:pPr>
      <w:widowControl w:val="0"/>
      <w:autoSpaceDE w:val="0"/>
      <w:autoSpaceDN w:val="0"/>
      <w:adjustRightInd w:val="0"/>
      <w:ind w:firstLine="357"/>
      <w:jc w:val="both"/>
    </w:pPr>
    <w:rPr>
      <w:rFonts w:ascii="Courier New" w:hAnsi="Courier New" w:cs="Courier New"/>
    </w:rPr>
  </w:style>
  <w:style w:type="paragraph" w:styleId="aa">
    <w:name w:val="Body Text"/>
    <w:basedOn w:val="a"/>
    <w:link w:val="ab"/>
    <w:rsid w:val="009F5F91"/>
    <w:pPr>
      <w:spacing w:after="120"/>
    </w:pPr>
    <w:rPr>
      <w:sz w:val="24"/>
      <w:szCs w:val="24"/>
      <w:lang w:val="x-none" w:eastAsia="x-none"/>
    </w:rPr>
  </w:style>
  <w:style w:type="character" w:customStyle="1" w:styleId="ab">
    <w:name w:val="Основной текст Знак"/>
    <w:link w:val="aa"/>
    <w:rsid w:val="009F5F91"/>
    <w:rPr>
      <w:sz w:val="24"/>
      <w:szCs w:val="24"/>
      <w:lang w:val="x-none" w:eastAsia="x-none"/>
    </w:rPr>
  </w:style>
  <w:style w:type="character" w:customStyle="1" w:styleId="textdefault">
    <w:name w:val="text_default"/>
    <w:basedOn w:val="a0"/>
    <w:rsid w:val="009F5F91"/>
  </w:style>
  <w:style w:type="paragraph" w:styleId="ac">
    <w:name w:val="Normal (Web)"/>
    <w:basedOn w:val="a"/>
    <w:rsid w:val="00690C25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1">
    <w:name w:val="Font Style21"/>
    <w:rsid w:val="00377EF4"/>
    <w:rPr>
      <w:rFonts w:ascii="Times New Roman" w:hAnsi="Times New Roman" w:cs="Times New Roman"/>
      <w:sz w:val="24"/>
      <w:szCs w:val="24"/>
    </w:rPr>
  </w:style>
  <w:style w:type="paragraph" w:customStyle="1" w:styleId="FORMATTEXT">
    <w:name w:val=".FORMATTEXT"/>
    <w:uiPriority w:val="99"/>
    <w:rsid w:val="00377EF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Normal">
    <w:name w:val="ConsNormal"/>
    <w:rsid w:val="00A65495"/>
    <w:pPr>
      <w:widowControl w:val="0"/>
      <w:autoSpaceDE w:val="0"/>
      <w:autoSpaceDN w:val="0"/>
      <w:ind w:right="19772" w:firstLine="720"/>
    </w:pPr>
    <w:rPr>
      <w:rFonts w:ascii="Arial" w:eastAsia="Calibri" w:hAnsi="Arial" w:cs="Arial"/>
    </w:rPr>
  </w:style>
  <w:style w:type="paragraph" w:customStyle="1" w:styleId="1">
    <w:name w:val="Обычный1"/>
    <w:rsid w:val="00A65495"/>
    <w:rPr>
      <w:rFonts w:ascii="SchoolDL" w:eastAsia="Univers" w:hAnsi="SchoolDL"/>
      <w:snapToGrid w:val="0"/>
      <w:sz w:val="26"/>
    </w:rPr>
  </w:style>
  <w:style w:type="paragraph" w:customStyle="1" w:styleId="ConsPlusNormal">
    <w:name w:val="ConsPlusNormal"/>
    <w:rsid w:val="0088173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88173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FontStyle12">
    <w:name w:val="Font Style12"/>
    <w:rsid w:val="007B5745"/>
    <w:rPr>
      <w:rFonts w:ascii="Times New Roman" w:hAnsi="Times New Roman" w:cs="Times New Roman" w:hint="default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BD44E-E191-48BF-BE3B-D16F9F8DB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2402</Words>
  <Characters>13694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ГУРБ МО</Company>
  <LinksUpToDate>false</LinksUpToDate>
  <CharactersWithSpaces>16064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Зайцев</dc:creator>
  <cp:lastModifiedBy>Головнин Олег Васильевич</cp:lastModifiedBy>
  <cp:revision>6</cp:revision>
  <cp:lastPrinted>2017-06-26T13:07:00Z</cp:lastPrinted>
  <dcterms:created xsi:type="dcterms:W3CDTF">2017-06-29T10:24:00Z</dcterms:created>
  <dcterms:modified xsi:type="dcterms:W3CDTF">2017-06-29T10:28:00Z</dcterms:modified>
</cp:coreProperties>
</file>